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2D461" w14:textId="77777777" w:rsidR="0022631D" w:rsidRPr="00342509" w:rsidRDefault="0022631D" w:rsidP="0022631D">
      <w:pPr>
        <w:spacing w:before="0" w:after="0"/>
        <w:ind w:left="0" w:firstLine="0"/>
        <w:jc w:val="center"/>
        <w:rPr>
          <w:rFonts w:ascii="GHEA Grapalat" w:eastAsia="Times New Roman" w:hAnsi="GHEA Grapalat" w:cs="Sylfaen"/>
          <w:b/>
          <w:sz w:val="16"/>
          <w:szCs w:val="16"/>
          <w:lang w:val="af-ZA" w:eastAsia="ru-RU"/>
        </w:rPr>
      </w:pPr>
      <w:r w:rsidRPr="00342509">
        <w:rPr>
          <w:rFonts w:ascii="GHEA Grapalat" w:eastAsia="Times New Roman" w:hAnsi="GHEA Grapalat" w:cs="Sylfaen"/>
          <w:b/>
          <w:sz w:val="16"/>
          <w:szCs w:val="16"/>
          <w:lang w:val="af-ZA" w:eastAsia="ru-RU"/>
        </w:rPr>
        <w:t>ՀԱՅՏԱՐԱՐՈՒԹՅՈՒՆ</w:t>
      </w:r>
    </w:p>
    <w:p w14:paraId="769A6979" w14:textId="77777777" w:rsidR="0022631D" w:rsidRPr="00342509" w:rsidRDefault="0022631D" w:rsidP="00253F55">
      <w:pPr>
        <w:spacing w:before="0" w:after="0" w:line="360" w:lineRule="auto"/>
        <w:ind w:left="0" w:firstLine="0"/>
        <w:jc w:val="center"/>
        <w:rPr>
          <w:rFonts w:ascii="GHEA Grapalat" w:eastAsia="Times New Roman" w:hAnsi="GHEA Grapalat" w:cs="Sylfaen"/>
          <w:b/>
          <w:sz w:val="16"/>
          <w:szCs w:val="16"/>
          <w:lang w:val="af-ZA" w:eastAsia="ru-RU"/>
        </w:rPr>
      </w:pPr>
      <w:r w:rsidRPr="00342509">
        <w:rPr>
          <w:rFonts w:ascii="GHEA Grapalat" w:eastAsia="Times New Roman" w:hAnsi="GHEA Grapalat" w:cs="Sylfaen"/>
          <w:b/>
          <w:sz w:val="16"/>
          <w:szCs w:val="16"/>
          <w:lang w:val="af-ZA" w:eastAsia="ru-RU"/>
        </w:rPr>
        <w:t>կնքված պայմանագրի մասին</w:t>
      </w:r>
    </w:p>
    <w:p w14:paraId="0CF99B60" w14:textId="67815EDF" w:rsidR="00163B74" w:rsidRPr="00342EA2" w:rsidRDefault="00DF5B9B" w:rsidP="00253F55">
      <w:pPr>
        <w:spacing w:before="0" w:after="0" w:line="276" w:lineRule="auto"/>
        <w:ind w:left="-720" w:firstLine="709"/>
        <w:jc w:val="both"/>
        <w:rPr>
          <w:rFonts w:ascii="GHEA Grapalat" w:eastAsia="Times New Roman" w:hAnsi="GHEA Grapalat" w:cs="Sylfaen"/>
          <w:sz w:val="16"/>
          <w:szCs w:val="16"/>
          <w:lang w:val="af-ZA" w:eastAsia="ru-RU"/>
        </w:rPr>
      </w:pPr>
      <w:r w:rsidRPr="00342509">
        <w:rPr>
          <w:rFonts w:ascii="GHEA Grapalat" w:hAnsi="GHEA Grapalat" w:cs="Sylfaen"/>
          <w:sz w:val="16"/>
          <w:szCs w:val="16"/>
          <w:lang w:val="af-ZA"/>
        </w:rPr>
        <w:t>ՀՀ կրթության, գիտության, մշակույթի և սպորտի նախարարությունը ստորև ներկայացնում է իր կարիքների համար</w:t>
      </w:r>
      <w:r w:rsidR="0022631D" w:rsidRPr="00342509">
        <w:rPr>
          <w:rFonts w:ascii="GHEA Grapalat" w:eastAsia="Times New Roman" w:hAnsi="GHEA Grapalat" w:cs="Sylfaen"/>
          <w:sz w:val="16"/>
          <w:szCs w:val="16"/>
          <w:lang w:val="af-ZA" w:eastAsia="ru-RU"/>
        </w:rPr>
        <w:t xml:space="preserve"> </w:t>
      </w:r>
      <w:r w:rsidR="00DE2790" w:rsidRPr="00342509">
        <w:rPr>
          <w:rFonts w:ascii="GHEA Grapalat" w:hAnsi="GHEA Grapalat" w:cs="Sylfaen"/>
          <w:sz w:val="16"/>
          <w:szCs w:val="16"/>
          <w:lang w:val="hy-AM"/>
        </w:rPr>
        <w:t>ապրանքների</w:t>
      </w:r>
      <w:r w:rsidR="001B3686" w:rsidRPr="00342509">
        <w:rPr>
          <w:rFonts w:ascii="GHEA Grapalat" w:hAnsi="GHEA Grapalat" w:cs="Sylfaen"/>
          <w:sz w:val="16"/>
          <w:szCs w:val="16"/>
          <w:lang w:val="hy-AM"/>
        </w:rPr>
        <w:t>/գույքի/</w:t>
      </w:r>
      <w:r w:rsidR="0083666F" w:rsidRPr="00342509">
        <w:rPr>
          <w:rFonts w:ascii="GHEA Grapalat" w:eastAsia="Times New Roman" w:hAnsi="GHEA Grapalat" w:cs="GHEA Grapalat"/>
          <w:b/>
          <w:bCs/>
          <w:sz w:val="16"/>
          <w:szCs w:val="16"/>
          <w:lang w:val="af-ZA"/>
        </w:rPr>
        <w:t xml:space="preserve"> </w:t>
      </w:r>
      <w:r w:rsidR="0022631D" w:rsidRPr="00342509">
        <w:rPr>
          <w:rFonts w:ascii="GHEA Grapalat" w:eastAsia="Times New Roman" w:hAnsi="GHEA Grapalat" w:cs="Sylfaen"/>
          <w:sz w:val="16"/>
          <w:szCs w:val="16"/>
          <w:lang w:val="af-ZA" w:eastAsia="ru-RU"/>
        </w:rPr>
        <w:t xml:space="preserve">ձեռքբերման նպատակով </w:t>
      </w:r>
      <w:r w:rsidR="00631C01" w:rsidRPr="00342509">
        <w:rPr>
          <w:rFonts w:ascii="GHEA Grapalat" w:hAnsi="GHEA Grapalat" w:cs="Sylfaen"/>
          <w:b/>
          <w:sz w:val="16"/>
          <w:szCs w:val="16"/>
          <w:lang w:val="hy-AM"/>
        </w:rPr>
        <w:t>«</w:t>
      </w:r>
      <w:r w:rsidR="00631C01" w:rsidRPr="00342509">
        <w:rPr>
          <w:rFonts w:ascii="GHEA Grapalat" w:hAnsi="GHEA Grapalat" w:cs="Calibri"/>
          <w:b/>
          <w:sz w:val="16"/>
          <w:szCs w:val="16"/>
          <w:shd w:val="clear" w:color="auto" w:fill="FFFFFF"/>
          <w:lang w:val="af-ZA"/>
        </w:rPr>
        <w:t>ՀՀԿԳՄՍՆԷԱՃԱՊՁԲ-24/</w:t>
      </w:r>
      <w:r w:rsidR="001B3686" w:rsidRPr="00342509">
        <w:rPr>
          <w:rFonts w:ascii="GHEA Grapalat" w:hAnsi="GHEA Grapalat" w:cs="Calibri"/>
          <w:b/>
          <w:sz w:val="16"/>
          <w:szCs w:val="16"/>
          <w:shd w:val="clear" w:color="auto" w:fill="FFFFFF"/>
          <w:lang w:val="hy-AM"/>
        </w:rPr>
        <w:t>111</w:t>
      </w:r>
      <w:r w:rsidR="00631C01" w:rsidRPr="00342509">
        <w:rPr>
          <w:rFonts w:ascii="GHEA Grapalat" w:hAnsi="GHEA Grapalat" w:cs="Sylfaen"/>
          <w:b/>
          <w:sz w:val="16"/>
          <w:szCs w:val="16"/>
          <w:lang w:val="hy-AM"/>
        </w:rPr>
        <w:t>»</w:t>
      </w:r>
      <w:r w:rsidR="00631C01" w:rsidRPr="00342509">
        <w:rPr>
          <w:rFonts w:ascii="GHEA Grapalat" w:hAnsi="GHEA Grapalat" w:cs="Sylfaen"/>
          <w:sz w:val="16"/>
          <w:szCs w:val="16"/>
          <w:lang w:val="hy-AM"/>
        </w:rPr>
        <w:t xml:space="preserve"> </w:t>
      </w:r>
      <w:r w:rsidR="0022631D" w:rsidRPr="00342509">
        <w:rPr>
          <w:rFonts w:ascii="GHEA Grapalat" w:eastAsia="Times New Roman" w:hAnsi="GHEA Grapalat" w:cs="Sylfaen"/>
          <w:sz w:val="16"/>
          <w:szCs w:val="16"/>
          <w:lang w:val="af-ZA" w:eastAsia="ru-RU"/>
        </w:rPr>
        <w:t>ծածկագրով գնման ընթացակարգի արդյունքում</w:t>
      </w:r>
      <w:r w:rsidR="001A4948" w:rsidRPr="00342509">
        <w:rPr>
          <w:rFonts w:ascii="GHEA Grapalat" w:eastAsia="Times New Roman" w:hAnsi="GHEA Grapalat" w:cs="Sylfaen"/>
          <w:sz w:val="16"/>
          <w:szCs w:val="16"/>
          <w:lang w:val="hy-AM" w:eastAsia="ru-RU"/>
        </w:rPr>
        <w:t>.</w:t>
      </w:r>
      <w:r w:rsidR="0064399A" w:rsidRPr="00342509">
        <w:rPr>
          <w:rFonts w:ascii="GHEA Grapalat" w:eastAsia="Times New Roman" w:hAnsi="GHEA Grapalat" w:cs="Sylfaen"/>
          <w:sz w:val="16"/>
          <w:szCs w:val="16"/>
          <w:lang w:val="hy-AM" w:eastAsia="ru-RU"/>
        </w:rPr>
        <w:t xml:space="preserve"> կնքված</w:t>
      </w:r>
      <w:r w:rsidR="001A4948" w:rsidRPr="00342509">
        <w:rPr>
          <w:rFonts w:ascii="GHEA Grapalat" w:eastAsia="Times New Roman" w:hAnsi="GHEA Grapalat" w:cs="Sylfaen"/>
          <w:sz w:val="16"/>
          <w:szCs w:val="16"/>
          <w:lang w:val="hy-AM" w:eastAsia="ru-RU"/>
        </w:rPr>
        <w:t xml:space="preserve"> թիվ</w:t>
      </w:r>
      <w:r w:rsidR="001E4852" w:rsidRPr="00342509">
        <w:rPr>
          <w:rFonts w:ascii="GHEA Grapalat" w:eastAsia="Times New Roman" w:hAnsi="GHEA Grapalat" w:cs="Sylfaen"/>
          <w:sz w:val="16"/>
          <w:szCs w:val="16"/>
          <w:lang w:val="af-ZA" w:eastAsia="ru-RU"/>
        </w:rPr>
        <w:t xml:space="preserve"> </w:t>
      </w:r>
      <w:r w:rsidR="00631C01" w:rsidRPr="00342509">
        <w:rPr>
          <w:rFonts w:ascii="GHEA Grapalat" w:hAnsi="GHEA Grapalat" w:cs="Sylfaen"/>
          <w:b/>
          <w:sz w:val="16"/>
          <w:szCs w:val="16"/>
          <w:lang w:val="hy-AM"/>
        </w:rPr>
        <w:t>«</w:t>
      </w:r>
      <w:r w:rsidR="00631C01" w:rsidRPr="00342509">
        <w:rPr>
          <w:rFonts w:ascii="GHEA Grapalat" w:hAnsi="GHEA Grapalat" w:cs="Calibri"/>
          <w:b/>
          <w:sz w:val="16"/>
          <w:szCs w:val="16"/>
          <w:shd w:val="clear" w:color="auto" w:fill="FFFFFF"/>
          <w:lang w:val="af-ZA"/>
        </w:rPr>
        <w:t>ՀՀԿԳՄՍՆԷԱՃԱՊՁԲ-24/</w:t>
      </w:r>
      <w:r w:rsidR="001B3686" w:rsidRPr="00342509">
        <w:rPr>
          <w:rFonts w:ascii="GHEA Grapalat" w:hAnsi="GHEA Grapalat" w:cs="Calibri"/>
          <w:b/>
          <w:sz w:val="16"/>
          <w:szCs w:val="16"/>
          <w:shd w:val="clear" w:color="auto" w:fill="FFFFFF"/>
          <w:lang w:val="hy-AM"/>
        </w:rPr>
        <w:t>111-1</w:t>
      </w:r>
      <w:r w:rsidR="00631C01" w:rsidRPr="00342509">
        <w:rPr>
          <w:rFonts w:ascii="GHEA Grapalat" w:hAnsi="GHEA Grapalat" w:cs="Sylfaen"/>
          <w:b/>
          <w:sz w:val="16"/>
          <w:szCs w:val="16"/>
          <w:lang w:val="hy-AM"/>
        </w:rPr>
        <w:t>»</w:t>
      </w:r>
      <w:r w:rsidR="001B3686" w:rsidRPr="00342509">
        <w:rPr>
          <w:rFonts w:ascii="GHEA Grapalat" w:hAnsi="GHEA Grapalat" w:cs="Sylfaen"/>
          <w:b/>
          <w:sz w:val="16"/>
          <w:szCs w:val="16"/>
          <w:lang w:val="hy-AM"/>
        </w:rPr>
        <w:t>, «</w:t>
      </w:r>
      <w:r w:rsidR="001B3686" w:rsidRPr="00342509">
        <w:rPr>
          <w:rFonts w:ascii="GHEA Grapalat" w:hAnsi="GHEA Grapalat" w:cs="Calibri"/>
          <w:b/>
          <w:sz w:val="16"/>
          <w:szCs w:val="16"/>
          <w:shd w:val="clear" w:color="auto" w:fill="FFFFFF"/>
          <w:lang w:val="af-ZA"/>
        </w:rPr>
        <w:t>ՀՀԿԳՄՍՆԷԱՃԱՊՁԲ-24/</w:t>
      </w:r>
      <w:r w:rsidR="001B3686" w:rsidRPr="00342509">
        <w:rPr>
          <w:rFonts w:ascii="GHEA Grapalat" w:hAnsi="GHEA Grapalat" w:cs="Calibri"/>
          <w:b/>
          <w:sz w:val="16"/>
          <w:szCs w:val="16"/>
          <w:shd w:val="clear" w:color="auto" w:fill="FFFFFF"/>
          <w:lang w:val="hy-AM"/>
        </w:rPr>
        <w:t>111-2</w:t>
      </w:r>
      <w:r w:rsidR="001B3686" w:rsidRPr="00342509">
        <w:rPr>
          <w:rFonts w:ascii="GHEA Grapalat" w:hAnsi="GHEA Grapalat" w:cs="Sylfaen"/>
          <w:b/>
          <w:sz w:val="16"/>
          <w:szCs w:val="16"/>
          <w:lang w:val="hy-AM"/>
        </w:rPr>
        <w:t>»  և «</w:t>
      </w:r>
      <w:r w:rsidR="001B3686" w:rsidRPr="00342509">
        <w:rPr>
          <w:rFonts w:ascii="GHEA Grapalat" w:hAnsi="GHEA Grapalat" w:cs="Calibri"/>
          <w:b/>
          <w:sz w:val="16"/>
          <w:szCs w:val="16"/>
          <w:shd w:val="clear" w:color="auto" w:fill="FFFFFF"/>
          <w:lang w:val="af-ZA"/>
        </w:rPr>
        <w:t>ՀՀԿԳՄՍՆԷԱՃԱՊՁԲ-24/</w:t>
      </w:r>
      <w:r w:rsidR="001B3686" w:rsidRPr="00342509">
        <w:rPr>
          <w:rFonts w:ascii="GHEA Grapalat" w:hAnsi="GHEA Grapalat" w:cs="Calibri"/>
          <w:b/>
          <w:sz w:val="16"/>
          <w:szCs w:val="16"/>
          <w:shd w:val="clear" w:color="auto" w:fill="FFFFFF"/>
          <w:lang w:val="hy-AM"/>
        </w:rPr>
        <w:t>111-3</w:t>
      </w:r>
      <w:r w:rsidR="001B3686" w:rsidRPr="00342509">
        <w:rPr>
          <w:rFonts w:ascii="GHEA Grapalat" w:hAnsi="GHEA Grapalat" w:cs="Sylfaen"/>
          <w:b/>
          <w:sz w:val="16"/>
          <w:szCs w:val="16"/>
          <w:lang w:val="hy-AM"/>
        </w:rPr>
        <w:t xml:space="preserve">»  </w:t>
      </w:r>
      <w:r w:rsidR="00631C01" w:rsidRPr="00342509">
        <w:rPr>
          <w:rFonts w:ascii="GHEA Grapalat" w:hAnsi="GHEA Grapalat" w:cs="Sylfaen"/>
          <w:sz w:val="16"/>
          <w:szCs w:val="16"/>
          <w:lang w:val="hy-AM"/>
        </w:rPr>
        <w:t xml:space="preserve"> </w:t>
      </w:r>
      <w:r w:rsidR="001B3686" w:rsidRPr="00342509">
        <w:rPr>
          <w:rFonts w:ascii="GHEA Grapalat" w:eastAsia="Times New Roman" w:hAnsi="GHEA Grapalat" w:cs="Sylfaen"/>
          <w:sz w:val="16"/>
          <w:szCs w:val="16"/>
          <w:lang w:val="af-ZA" w:eastAsia="ru-RU"/>
        </w:rPr>
        <w:t xml:space="preserve">պայմանագրերի </w:t>
      </w:r>
      <w:r w:rsidR="0022631D" w:rsidRPr="00342509">
        <w:rPr>
          <w:rFonts w:ascii="GHEA Grapalat" w:eastAsia="Times New Roman" w:hAnsi="GHEA Grapalat" w:cs="Sylfaen"/>
          <w:sz w:val="16"/>
          <w:szCs w:val="16"/>
          <w:lang w:val="af-ZA" w:eastAsia="ru-RU"/>
        </w:rPr>
        <w:t xml:space="preserve"> մասին տեղեկատվությունը`</w:t>
      </w:r>
    </w:p>
    <w:p w14:paraId="6E164637" w14:textId="77777777" w:rsidR="00631C01" w:rsidRPr="00342EA2" w:rsidRDefault="00631C01" w:rsidP="00253F55">
      <w:pPr>
        <w:spacing w:before="0" w:after="0" w:line="276" w:lineRule="auto"/>
        <w:ind w:left="-720" w:firstLine="709"/>
        <w:jc w:val="both"/>
        <w:rPr>
          <w:rFonts w:ascii="GHEA Grapalat" w:eastAsia="Times New Roman" w:hAnsi="GHEA Grapalat" w:cs="Sylfaen"/>
          <w:sz w:val="16"/>
          <w:szCs w:val="16"/>
          <w:lang w:val="af-ZA" w:eastAsia="ru-RU"/>
        </w:rPr>
      </w:pPr>
    </w:p>
    <w:tbl>
      <w:tblPr>
        <w:tblW w:w="11071"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4"/>
        <w:gridCol w:w="66"/>
        <w:gridCol w:w="180"/>
        <w:gridCol w:w="1170"/>
        <w:gridCol w:w="141"/>
        <w:gridCol w:w="144"/>
        <w:gridCol w:w="343"/>
        <w:gridCol w:w="358"/>
        <w:gridCol w:w="826"/>
        <w:gridCol w:w="162"/>
        <w:gridCol w:w="6"/>
        <w:gridCol w:w="90"/>
        <w:gridCol w:w="553"/>
        <w:gridCol w:w="8"/>
        <w:gridCol w:w="126"/>
        <w:gridCol w:w="47"/>
        <w:gridCol w:w="349"/>
        <w:gridCol w:w="447"/>
        <w:gridCol w:w="811"/>
        <w:gridCol w:w="73"/>
        <w:gridCol w:w="93"/>
        <w:gridCol w:w="379"/>
        <w:gridCol w:w="63"/>
        <w:gridCol w:w="214"/>
        <w:gridCol w:w="706"/>
        <w:gridCol w:w="231"/>
        <w:gridCol w:w="641"/>
        <w:gridCol w:w="68"/>
        <w:gridCol w:w="171"/>
        <w:gridCol w:w="134"/>
        <w:gridCol w:w="900"/>
        <w:gridCol w:w="1097"/>
      </w:tblGrid>
      <w:tr w:rsidR="00CA245B" w:rsidRPr="00342EA2" w14:paraId="3BCB0F4A" w14:textId="77777777" w:rsidTr="001B3686">
        <w:trPr>
          <w:trHeight w:val="146"/>
        </w:trPr>
        <w:tc>
          <w:tcPr>
            <w:tcW w:w="540" w:type="dxa"/>
            <w:gridSpan w:val="2"/>
            <w:shd w:val="clear" w:color="auto" w:fill="auto"/>
            <w:vAlign w:val="center"/>
          </w:tcPr>
          <w:p w14:paraId="5FD69F2F"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val="af-ZA" w:eastAsia="ru-RU"/>
              </w:rPr>
            </w:pPr>
          </w:p>
        </w:tc>
        <w:tc>
          <w:tcPr>
            <w:tcW w:w="10531" w:type="dxa"/>
            <w:gridSpan w:val="30"/>
            <w:shd w:val="clear" w:color="auto" w:fill="auto"/>
            <w:vAlign w:val="center"/>
          </w:tcPr>
          <w:p w14:paraId="47A5B985"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val="af-ZA" w:eastAsia="ru-RU"/>
              </w:rPr>
            </w:pPr>
            <w:r w:rsidRPr="00342EA2">
              <w:rPr>
                <w:rFonts w:ascii="GHEA Grapalat" w:eastAsia="Times New Roman" w:hAnsi="GHEA Grapalat"/>
                <w:b/>
                <w:bCs/>
                <w:sz w:val="16"/>
                <w:szCs w:val="16"/>
                <w:lang w:eastAsia="ru-RU"/>
              </w:rPr>
              <w:t>Գ</w:t>
            </w:r>
            <w:r w:rsidRPr="00342EA2">
              <w:rPr>
                <w:rFonts w:ascii="GHEA Grapalat" w:eastAsia="Times New Roman" w:hAnsi="GHEA Grapalat"/>
                <w:b/>
                <w:bCs/>
                <w:sz w:val="16"/>
                <w:szCs w:val="16"/>
                <w:lang w:val="hy-AM" w:eastAsia="ru-RU"/>
              </w:rPr>
              <w:t xml:space="preserve">նման </w:t>
            </w:r>
            <w:r w:rsidRPr="00342EA2">
              <w:rPr>
                <w:rFonts w:ascii="GHEA Grapalat" w:eastAsia="Times New Roman" w:hAnsi="GHEA Grapalat"/>
                <w:b/>
                <w:bCs/>
                <w:sz w:val="16"/>
                <w:szCs w:val="16"/>
                <w:lang w:eastAsia="ru-RU"/>
              </w:rPr>
              <w:t>առարկայի</w:t>
            </w:r>
          </w:p>
        </w:tc>
      </w:tr>
      <w:tr w:rsidR="00CA245B" w:rsidRPr="00342EA2" w14:paraId="796D388F" w14:textId="77777777" w:rsidTr="001B3686">
        <w:trPr>
          <w:trHeight w:val="110"/>
        </w:trPr>
        <w:tc>
          <w:tcPr>
            <w:tcW w:w="540" w:type="dxa"/>
            <w:gridSpan w:val="2"/>
            <w:vMerge w:val="restart"/>
            <w:shd w:val="clear" w:color="auto" w:fill="auto"/>
            <w:vAlign w:val="center"/>
          </w:tcPr>
          <w:p w14:paraId="781659E7" w14:textId="0403F619" w:rsidR="0022631D" w:rsidRPr="00342EA2" w:rsidRDefault="00A93288" w:rsidP="00E4188B">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hAnsi="GHEA Grapalat"/>
                <w:b/>
                <w:bCs/>
                <w:sz w:val="16"/>
                <w:szCs w:val="16"/>
                <w:lang w:val="ru-RU"/>
              </w:rPr>
              <w:t>Չ/Հ</w:t>
            </w:r>
          </w:p>
        </w:tc>
        <w:tc>
          <w:tcPr>
            <w:tcW w:w="1491" w:type="dxa"/>
            <w:gridSpan w:val="3"/>
            <w:vMerge w:val="restart"/>
            <w:shd w:val="clear" w:color="auto" w:fill="auto"/>
            <w:vAlign w:val="center"/>
          </w:tcPr>
          <w:p w14:paraId="0C83F2D3" w14:textId="77777777" w:rsidR="0022631D" w:rsidRPr="00342EA2" w:rsidRDefault="0022631D" w:rsidP="00E4188B">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անվանումը</w:t>
            </w:r>
          </w:p>
        </w:tc>
        <w:tc>
          <w:tcPr>
            <w:tcW w:w="845" w:type="dxa"/>
            <w:gridSpan w:val="3"/>
            <w:vMerge w:val="restart"/>
            <w:shd w:val="clear" w:color="auto" w:fill="auto"/>
            <w:vAlign w:val="center"/>
          </w:tcPr>
          <w:p w14:paraId="3D073E87" w14:textId="37128837" w:rsidR="0022631D" w:rsidRPr="00342EA2" w:rsidRDefault="0022631D" w:rsidP="00012170">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չափման միավորը</w:t>
            </w:r>
          </w:p>
        </w:tc>
        <w:tc>
          <w:tcPr>
            <w:tcW w:w="1637" w:type="dxa"/>
            <w:gridSpan w:val="5"/>
            <w:shd w:val="clear" w:color="auto" w:fill="auto"/>
            <w:vAlign w:val="center"/>
          </w:tcPr>
          <w:p w14:paraId="59F68B85"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քանակը</w:t>
            </w:r>
            <w:r w:rsidRPr="00342EA2">
              <w:rPr>
                <w:rFonts w:ascii="GHEA Grapalat" w:eastAsia="Times New Roman" w:hAnsi="GHEA Grapalat" w:cs="Sylfaen"/>
                <w:b/>
                <w:sz w:val="16"/>
                <w:szCs w:val="16"/>
                <w:vertAlign w:val="superscript"/>
                <w:lang w:eastAsia="ru-RU"/>
              </w:rPr>
              <w:footnoteReference w:id="1"/>
            </w:r>
          </w:p>
        </w:tc>
        <w:tc>
          <w:tcPr>
            <w:tcW w:w="1954" w:type="dxa"/>
            <w:gridSpan w:val="8"/>
            <w:shd w:val="clear" w:color="auto" w:fill="auto"/>
            <w:vAlign w:val="center"/>
          </w:tcPr>
          <w:p w14:paraId="62535C49"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 xml:space="preserve">նախահաշվային գինը </w:t>
            </w:r>
          </w:p>
        </w:tc>
        <w:tc>
          <w:tcPr>
            <w:tcW w:w="2302" w:type="dxa"/>
            <w:gridSpan w:val="7"/>
            <w:vMerge w:val="restart"/>
            <w:shd w:val="clear" w:color="auto" w:fill="auto"/>
            <w:vAlign w:val="center"/>
          </w:tcPr>
          <w:p w14:paraId="330836BC" w14:textId="77777777" w:rsidR="0022631D" w:rsidRPr="00342EA2" w:rsidRDefault="0022631D" w:rsidP="004F762B">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համառոտ նկարագրությունը (տեխնիկական բնութագիր)</w:t>
            </w:r>
          </w:p>
        </w:tc>
        <w:tc>
          <w:tcPr>
            <w:tcW w:w="2302" w:type="dxa"/>
            <w:gridSpan w:val="4"/>
            <w:vMerge w:val="restart"/>
            <w:shd w:val="clear" w:color="auto" w:fill="auto"/>
            <w:vAlign w:val="center"/>
          </w:tcPr>
          <w:p w14:paraId="5D289872" w14:textId="77777777" w:rsidR="0022631D" w:rsidRPr="00342EA2" w:rsidRDefault="0022631D" w:rsidP="004F762B">
            <w:pPr>
              <w:widowControl w:val="0"/>
              <w:spacing w:before="0" w:after="0"/>
              <w:ind w:left="-107" w:right="-108" w:firstLine="0"/>
              <w:jc w:val="center"/>
              <w:rPr>
                <w:rFonts w:ascii="GHEA Grapalat" w:eastAsia="Times New Roman" w:hAnsi="GHEA Grapalat"/>
                <w:b/>
                <w:bCs/>
                <w:sz w:val="16"/>
                <w:szCs w:val="16"/>
                <w:lang w:eastAsia="ru-RU"/>
              </w:rPr>
            </w:pPr>
            <w:r w:rsidRPr="00342EA2">
              <w:rPr>
                <w:rFonts w:ascii="GHEA Grapalat" w:eastAsia="Times New Roman" w:hAnsi="GHEA Grapalat" w:cs="Sylfaen"/>
                <w:b/>
                <w:sz w:val="16"/>
                <w:szCs w:val="16"/>
                <w:lang w:eastAsia="ru-RU"/>
              </w:rPr>
              <w:t>պայմանագրով նախատեսված համառոտ նկարագրությունը (տեխնիկական բնութագիր)</w:t>
            </w:r>
          </w:p>
        </w:tc>
      </w:tr>
      <w:tr w:rsidR="00CA245B" w:rsidRPr="00342EA2" w14:paraId="02BE1D52" w14:textId="77777777" w:rsidTr="001B3686">
        <w:trPr>
          <w:trHeight w:val="175"/>
        </w:trPr>
        <w:tc>
          <w:tcPr>
            <w:tcW w:w="540" w:type="dxa"/>
            <w:gridSpan w:val="2"/>
            <w:vMerge/>
            <w:shd w:val="clear" w:color="auto" w:fill="auto"/>
            <w:vAlign w:val="center"/>
          </w:tcPr>
          <w:p w14:paraId="6E1FBC69" w14:textId="77777777" w:rsidR="0022631D" w:rsidRPr="00342EA2" w:rsidRDefault="0022631D" w:rsidP="0022631D">
            <w:pPr>
              <w:tabs>
                <w:tab w:val="left" w:pos="1248"/>
              </w:tabs>
              <w:spacing w:before="0" w:after="0"/>
              <w:ind w:left="0" w:firstLine="0"/>
              <w:jc w:val="center"/>
              <w:rPr>
                <w:rFonts w:ascii="GHEA Grapalat" w:eastAsia="Times New Roman" w:hAnsi="GHEA Grapalat"/>
                <w:b/>
                <w:bCs/>
                <w:sz w:val="16"/>
                <w:szCs w:val="16"/>
                <w:lang w:eastAsia="ru-RU"/>
              </w:rPr>
            </w:pPr>
          </w:p>
        </w:tc>
        <w:tc>
          <w:tcPr>
            <w:tcW w:w="1491" w:type="dxa"/>
            <w:gridSpan w:val="3"/>
            <w:vMerge/>
            <w:shd w:val="clear" w:color="auto" w:fill="auto"/>
            <w:vAlign w:val="center"/>
          </w:tcPr>
          <w:p w14:paraId="528BE8BA"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845" w:type="dxa"/>
            <w:gridSpan w:val="3"/>
            <w:vMerge/>
            <w:shd w:val="clear" w:color="auto" w:fill="auto"/>
            <w:vAlign w:val="center"/>
          </w:tcPr>
          <w:p w14:paraId="5C6C06A7"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826" w:type="dxa"/>
            <w:vMerge w:val="restart"/>
            <w:shd w:val="clear" w:color="auto" w:fill="auto"/>
            <w:vAlign w:val="center"/>
          </w:tcPr>
          <w:p w14:paraId="374821C4"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առկա ֆինանսական միջոցներով</w:t>
            </w:r>
            <w:r w:rsidRPr="00342EA2">
              <w:rPr>
                <w:rFonts w:ascii="GHEA Grapalat" w:eastAsia="Times New Roman" w:hAnsi="GHEA Grapalat"/>
                <w:b/>
                <w:sz w:val="16"/>
                <w:szCs w:val="16"/>
                <w:vertAlign w:val="superscript"/>
                <w:lang w:eastAsia="ru-RU"/>
              </w:rPr>
              <w:footnoteReference w:id="2"/>
            </w:r>
          </w:p>
        </w:tc>
        <w:tc>
          <w:tcPr>
            <w:tcW w:w="811" w:type="dxa"/>
            <w:gridSpan w:val="4"/>
            <w:vMerge w:val="restart"/>
            <w:shd w:val="clear" w:color="auto" w:fill="auto"/>
            <w:vAlign w:val="center"/>
          </w:tcPr>
          <w:p w14:paraId="654421A9" w14:textId="77777777" w:rsidR="0022631D" w:rsidRPr="00342EA2" w:rsidRDefault="0022631D" w:rsidP="0022631D">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ընդհանուր</w:t>
            </w:r>
          </w:p>
        </w:tc>
        <w:tc>
          <w:tcPr>
            <w:tcW w:w="1954" w:type="dxa"/>
            <w:gridSpan w:val="8"/>
            <w:shd w:val="clear" w:color="auto" w:fill="auto"/>
            <w:vAlign w:val="center"/>
          </w:tcPr>
          <w:p w14:paraId="01CC38D9"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b/>
                <w:sz w:val="16"/>
                <w:szCs w:val="16"/>
                <w:lang w:eastAsia="ru-RU"/>
              </w:rPr>
              <w:t>/ՀՀ դրամ/</w:t>
            </w:r>
          </w:p>
        </w:tc>
        <w:tc>
          <w:tcPr>
            <w:tcW w:w="2302" w:type="dxa"/>
            <w:gridSpan w:val="7"/>
            <w:vMerge/>
            <w:shd w:val="clear" w:color="auto" w:fill="auto"/>
          </w:tcPr>
          <w:p w14:paraId="12AD9841" w14:textId="77777777" w:rsidR="0022631D" w:rsidRPr="00342EA2" w:rsidRDefault="0022631D" w:rsidP="004F762B">
            <w:pPr>
              <w:tabs>
                <w:tab w:val="left" w:pos="1248"/>
              </w:tabs>
              <w:spacing w:before="0" w:after="0"/>
              <w:ind w:left="0" w:firstLine="0"/>
              <w:rPr>
                <w:rFonts w:ascii="GHEA Grapalat" w:eastAsia="Times New Roman" w:hAnsi="GHEA Grapalat" w:cs="Sylfaen"/>
                <w:b/>
                <w:sz w:val="16"/>
                <w:szCs w:val="16"/>
                <w:lang w:eastAsia="ru-RU"/>
              </w:rPr>
            </w:pPr>
          </w:p>
        </w:tc>
        <w:tc>
          <w:tcPr>
            <w:tcW w:w="2302" w:type="dxa"/>
            <w:gridSpan w:val="4"/>
            <w:vMerge/>
            <w:shd w:val="clear" w:color="auto" w:fill="auto"/>
          </w:tcPr>
          <w:p w14:paraId="28B6AAAB" w14:textId="77777777" w:rsidR="0022631D" w:rsidRPr="00342EA2" w:rsidRDefault="0022631D" w:rsidP="004F762B">
            <w:pPr>
              <w:tabs>
                <w:tab w:val="left" w:pos="1248"/>
              </w:tabs>
              <w:spacing w:before="0" w:after="0"/>
              <w:ind w:left="0" w:firstLine="0"/>
              <w:rPr>
                <w:rFonts w:ascii="GHEA Grapalat" w:eastAsia="Times New Roman" w:hAnsi="GHEA Grapalat" w:cs="Sylfaen"/>
                <w:b/>
                <w:sz w:val="16"/>
                <w:szCs w:val="16"/>
                <w:lang w:eastAsia="ru-RU"/>
              </w:rPr>
            </w:pPr>
          </w:p>
        </w:tc>
      </w:tr>
      <w:tr w:rsidR="00CA245B" w:rsidRPr="00342EA2" w14:paraId="688F77C8" w14:textId="77777777" w:rsidTr="001B3686">
        <w:trPr>
          <w:trHeight w:val="275"/>
        </w:trPr>
        <w:tc>
          <w:tcPr>
            <w:tcW w:w="540" w:type="dxa"/>
            <w:gridSpan w:val="2"/>
            <w:vMerge/>
            <w:tcBorders>
              <w:bottom w:val="single" w:sz="8" w:space="0" w:color="auto"/>
            </w:tcBorders>
            <w:shd w:val="clear" w:color="auto" w:fill="auto"/>
            <w:vAlign w:val="center"/>
          </w:tcPr>
          <w:p w14:paraId="527772EF" w14:textId="77777777" w:rsidR="0022631D" w:rsidRPr="00342EA2" w:rsidRDefault="0022631D" w:rsidP="0022631D">
            <w:pPr>
              <w:tabs>
                <w:tab w:val="left" w:pos="1248"/>
              </w:tabs>
              <w:spacing w:before="0" w:after="0"/>
              <w:ind w:left="0" w:firstLine="0"/>
              <w:jc w:val="center"/>
              <w:rPr>
                <w:rFonts w:ascii="GHEA Grapalat" w:eastAsia="Times New Roman" w:hAnsi="GHEA Grapalat"/>
                <w:b/>
                <w:bCs/>
                <w:sz w:val="16"/>
                <w:szCs w:val="16"/>
                <w:lang w:eastAsia="ru-RU"/>
              </w:rPr>
            </w:pPr>
          </w:p>
        </w:tc>
        <w:tc>
          <w:tcPr>
            <w:tcW w:w="1491" w:type="dxa"/>
            <w:gridSpan w:val="3"/>
            <w:vMerge/>
            <w:tcBorders>
              <w:bottom w:val="single" w:sz="8" w:space="0" w:color="auto"/>
            </w:tcBorders>
            <w:shd w:val="clear" w:color="auto" w:fill="auto"/>
            <w:vAlign w:val="center"/>
          </w:tcPr>
          <w:p w14:paraId="4B8111BE"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845" w:type="dxa"/>
            <w:gridSpan w:val="3"/>
            <w:vMerge/>
            <w:tcBorders>
              <w:bottom w:val="single" w:sz="8" w:space="0" w:color="auto"/>
            </w:tcBorders>
            <w:shd w:val="clear" w:color="auto" w:fill="auto"/>
            <w:vAlign w:val="center"/>
          </w:tcPr>
          <w:p w14:paraId="31928B7A"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826" w:type="dxa"/>
            <w:vMerge/>
            <w:tcBorders>
              <w:bottom w:val="single" w:sz="8" w:space="0" w:color="auto"/>
            </w:tcBorders>
            <w:shd w:val="clear" w:color="auto" w:fill="auto"/>
            <w:vAlign w:val="center"/>
          </w:tcPr>
          <w:p w14:paraId="5DFD9EE9"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811" w:type="dxa"/>
            <w:gridSpan w:val="4"/>
            <w:vMerge/>
            <w:tcBorders>
              <w:bottom w:val="single" w:sz="8" w:space="0" w:color="auto"/>
            </w:tcBorders>
            <w:shd w:val="clear" w:color="auto" w:fill="auto"/>
            <w:vAlign w:val="center"/>
          </w:tcPr>
          <w:p w14:paraId="65C63772" w14:textId="77777777" w:rsidR="0022631D" w:rsidRPr="00342EA2" w:rsidRDefault="0022631D" w:rsidP="0022631D">
            <w:pPr>
              <w:widowControl w:val="0"/>
              <w:spacing w:before="0" w:after="0"/>
              <w:ind w:left="0" w:firstLine="0"/>
              <w:jc w:val="center"/>
              <w:rPr>
                <w:rFonts w:ascii="GHEA Grapalat" w:eastAsia="Times New Roman" w:hAnsi="GHEA Grapalat" w:cs="Sylfaen"/>
                <w:b/>
                <w:sz w:val="16"/>
                <w:szCs w:val="16"/>
                <w:lang w:eastAsia="ru-RU"/>
              </w:rPr>
            </w:pPr>
          </w:p>
        </w:tc>
        <w:tc>
          <w:tcPr>
            <w:tcW w:w="977" w:type="dxa"/>
            <w:gridSpan w:val="5"/>
            <w:tcBorders>
              <w:bottom w:val="single" w:sz="8" w:space="0" w:color="auto"/>
            </w:tcBorders>
            <w:shd w:val="clear" w:color="auto" w:fill="auto"/>
            <w:vAlign w:val="center"/>
          </w:tcPr>
          <w:p w14:paraId="0049F259" w14:textId="77777777" w:rsidR="0022631D" w:rsidRPr="00342EA2" w:rsidRDefault="0022631D" w:rsidP="00E4188B">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առկա ֆինանսական միջոցներով</w:t>
            </w:r>
            <w:r w:rsidRPr="00342EA2">
              <w:rPr>
                <w:rFonts w:ascii="GHEA Grapalat" w:eastAsia="Times New Roman" w:hAnsi="GHEA Grapalat" w:cs="Sylfaen"/>
                <w:b/>
                <w:sz w:val="16"/>
                <w:szCs w:val="16"/>
                <w:vertAlign w:val="superscript"/>
                <w:lang w:eastAsia="ru-RU"/>
              </w:rPr>
              <w:footnoteReference w:id="3"/>
            </w:r>
          </w:p>
        </w:tc>
        <w:tc>
          <w:tcPr>
            <w:tcW w:w="977" w:type="dxa"/>
            <w:gridSpan w:val="3"/>
            <w:tcBorders>
              <w:bottom w:val="single" w:sz="8" w:space="0" w:color="auto"/>
            </w:tcBorders>
            <w:shd w:val="clear" w:color="auto" w:fill="auto"/>
            <w:vAlign w:val="center"/>
          </w:tcPr>
          <w:p w14:paraId="2FE30352" w14:textId="77777777" w:rsidR="0022631D" w:rsidRPr="00342EA2" w:rsidRDefault="0022631D" w:rsidP="00E4188B">
            <w:pPr>
              <w:widowControl w:val="0"/>
              <w:spacing w:before="0" w:after="0"/>
              <w:ind w:left="-107" w:right="-108" w:firstLine="0"/>
              <w:jc w:val="center"/>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ընդհանուր</w:t>
            </w:r>
          </w:p>
        </w:tc>
        <w:tc>
          <w:tcPr>
            <w:tcW w:w="2302" w:type="dxa"/>
            <w:gridSpan w:val="7"/>
            <w:vMerge/>
            <w:tcBorders>
              <w:bottom w:val="single" w:sz="8" w:space="0" w:color="auto"/>
            </w:tcBorders>
            <w:shd w:val="clear" w:color="auto" w:fill="auto"/>
          </w:tcPr>
          <w:p w14:paraId="3303231A" w14:textId="77777777" w:rsidR="0022631D" w:rsidRPr="00342EA2" w:rsidRDefault="0022631D" w:rsidP="004F762B">
            <w:pPr>
              <w:tabs>
                <w:tab w:val="left" w:pos="1248"/>
              </w:tabs>
              <w:spacing w:before="0" w:after="0"/>
              <w:ind w:left="0" w:firstLine="0"/>
              <w:rPr>
                <w:rFonts w:ascii="GHEA Grapalat" w:eastAsia="Times New Roman" w:hAnsi="GHEA Grapalat" w:cs="Sylfaen"/>
                <w:b/>
                <w:sz w:val="16"/>
                <w:szCs w:val="16"/>
                <w:lang w:eastAsia="ru-RU"/>
              </w:rPr>
            </w:pPr>
          </w:p>
        </w:tc>
        <w:tc>
          <w:tcPr>
            <w:tcW w:w="2302" w:type="dxa"/>
            <w:gridSpan w:val="4"/>
            <w:vMerge/>
            <w:tcBorders>
              <w:bottom w:val="single" w:sz="8" w:space="0" w:color="auto"/>
            </w:tcBorders>
            <w:shd w:val="clear" w:color="auto" w:fill="auto"/>
          </w:tcPr>
          <w:p w14:paraId="1A667B28" w14:textId="77777777" w:rsidR="0022631D" w:rsidRPr="00342EA2" w:rsidRDefault="0022631D" w:rsidP="004F762B">
            <w:pPr>
              <w:tabs>
                <w:tab w:val="left" w:pos="1248"/>
              </w:tabs>
              <w:spacing w:before="0" w:after="0"/>
              <w:ind w:left="0" w:firstLine="0"/>
              <w:rPr>
                <w:rFonts w:ascii="GHEA Grapalat" w:eastAsia="Times New Roman" w:hAnsi="GHEA Grapalat" w:cs="Sylfaen"/>
                <w:b/>
                <w:sz w:val="16"/>
                <w:szCs w:val="16"/>
                <w:lang w:eastAsia="ru-RU"/>
              </w:rPr>
            </w:pPr>
          </w:p>
        </w:tc>
      </w:tr>
      <w:tr w:rsidR="001B3686" w:rsidRPr="00D47B24" w14:paraId="39BC9715" w14:textId="77777777" w:rsidTr="00342EA2">
        <w:trPr>
          <w:trHeight w:val="275"/>
        </w:trPr>
        <w:tc>
          <w:tcPr>
            <w:tcW w:w="540" w:type="dxa"/>
            <w:gridSpan w:val="2"/>
            <w:tcBorders>
              <w:bottom w:val="single" w:sz="8" w:space="0" w:color="auto"/>
            </w:tcBorders>
            <w:shd w:val="clear" w:color="auto" w:fill="auto"/>
            <w:vAlign w:val="center"/>
          </w:tcPr>
          <w:p w14:paraId="3FC6AD93" w14:textId="3C631CBC"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1</w:t>
            </w:r>
          </w:p>
        </w:tc>
        <w:tc>
          <w:tcPr>
            <w:tcW w:w="1491" w:type="dxa"/>
            <w:gridSpan w:val="3"/>
            <w:tcBorders>
              <w:bottom w:val="single" w:sz="8" w:space="0" w:color="auto"/>
            </w:tcBorders>
            <w:shd w:val="clear" w:color="auto" w:fill="auto"/>
            <w:vAlign w:val="center"/>
          </w:tcPr>
          <w:p w14:paraId="43FDC987" w14:textId="08E5E817"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աթոռներ</w:t>
            </w:r>
          </w:p>
        </w:tc>
        <w:tc>
          <w:tcPr>
            <w:tcW w:w="845" w:type="dxa"/>
            <w:gridSpan w:val="3"/>
            <w:tcBorders>
              <w:bottom w:val="single" w:sz="8" w:space="0" w:color="auto"/>
            </w:tcBorders>
            <w:shd w:val="clear" w:color="auto" w:fill="auto"/>
            <w:vAlign w:val="center"/>
          </w:tcPr>
          <w:p w14:paraId="7A2913CF" w14:textId="1863BA10"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14E9EF40" w14:textId="13AEB976" w:rsidR="001B3686" w:rsidRPr="00342EA2" w:rsidRDefault="001B3686" w:rsidP="001B3686">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30</w:t>
            </w:r>
          </w:p>
        </w:tc>
        <w:tc>
          <w:tcPr>
            <w:tcW w:w="811" w:type="dxa"/>
            <w:gridSpan w:val="4"/>
            <w:tcBorders>
              <w:bottom w:val="single" w:sz="8" w:space="0" w:color="auto"/>
            </w:tcBorders>
            <w:shd w:val="clear" w:color="auto" w:fill="auto"/>
            <w:vAlign w:val="center"/>
          </w:tcPr>
          <w:p w14:paraId="6D8C383F" w14:textId="7F4743EA" w:rsidR="001B3686" w:rsidRPr="00342EA2" w:rsidRDefault="001B3686" w:rsidP="001B3686">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30</w:t>
            </w:r>
          </w:p>
        </w:tc>
        <w:tc>
          <w:tcPr>
            <w:tcW w:w="977" w:type="dxa"/>
            <w:gridSpan w:val="5"/>
            <w:tcBorders>
              <w:bottom w:val="single" w:sz="8" w:space="0" w:color="auto"/>
            </w:tcBorders>
            <w:shd w:val="clear" w:color="auto" w:fill="auto"/>
            <w:vAlign w:val="center"/>
          </w:tcPr>
          <w:p w14:paraId="3756CC76" w14:textId="0C2B4111"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750000</w:t>
            </w:r>
          </w:p>
        </w:tc>
        <w:tc>
          <w:tcPr>
            <w:tcW w:w="977" w:type="dxa"/>
            <w:gridSpan w:val="3"/>
            <w:tcBorders>
              <w:bottom w:val="single" w:sz="8" w:space="0" w:color="auto"/>
            </w:tcBorders>
            <w:shd w:val="clear" w:color="auto" w:fill="auto"/>
            <w:vAlign w:val="center"/>
          </w:tcPr>
          <w:p w14:paraId="17EEA336" w14:textId="726BE378"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750000</w:t>
            </w:r>
          </w:p>
        </w:tc>
        <w:tc>
          <w:tcPr>
            <w:tcW w:w="2302" w:type="dxa"/>
            <w:gridSpan w:val="7"/>
            <w:tcBorders>
              <w:bottom w:val="single" w:sz="8" w:space="0" w:color="auto"/>
            </w:tcBorders>
            <w:shd w:val="clear" w:color="auto" w:fill="auto"/>
          </w:tcPr>
          <w:p w14:paraId="38F80803" w14:textId="6D5C74D4"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Աթոռի նստելատեղը և հենակը պետք է լինեն պլաստամասսե՝ մեկ ամբողջական կտոր, նվազագույնը 4 մմ հաստությամբ: Աթոռի ոտքերը մետաղական, չճկվող, փոշեներկված: Ոտքերը պետք է ունենան պլաստիկե խցաններ: Աթոռները պետք է ունենան իրար միանալու դետալներ, ինչպես նաև իրար վրա պահեստավորվելու հնարավորություն: Բարձրությունը՝ 84 սմ, նստելատեղի բարձրությունը հատակից՝ 46 սմ, նստելատեղի լայնությունը 40,5-50սմ, նստելատեղի խորությունը՝ 36-50սմ: Աթոռի թույլատրելի նվազագույն ծանրաբեռնվածությունը՝ 150կգ: Գույնը համաձայնեցնել պատվիրատուի հետ</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1E583A2D" w14:textId="4B0B5881"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Աթոռի նստելատեղը և հենակը պետք է լինեն պլաստամասսե՝ մեկ ամբողջական կտոր, նվազագույնը 4 մմ հաստությամբ: Աթոռի ոտքերը մետաղական, չճկվող, փոշեներկված: Ոտքերը պետք է ունենան պլաստիկե խցաններ: Աթոռները պետք է ունենան իրար միանալու դետալներ, ինչպես նաև իրար վրա պահեստավորվելու հնարավորություն: Բարձրությունը՝ 84 սմ, նստելատեղի բարձրությունը հատակից՝ 46 սմ, նստելատեղի լայնությունը 40,5-50սմ, նստելատեղի խորությունը՝ 36-50սմ: Աթոռի թույլատրելի նվազագույն ծանրաբեռնվածությունը՝ 150կգ: Գույնը համաձայնեցնել պատվիրատուի հետ</w:t>
            </w:r>
            <w:r w:rsidRPr="00342509">
              <w:rPr>
                <w:rFonts w:ascii="Cambria Math" w:hAnsi="Cambria Math" w:cs="Cambria Math"/>
                <w:bCs/>
                <w:iCs/>
                <w:sz w:val="12"/>
                <w:szCs w:val="12"/>
                <w:lang w:val="hy-AM"/>
              </w:rPr>
              <w:t>․․․․</w:t>
            </w:r>
          </w:p>
        </w:tc>
      </w:tr>
      <w:tr w:rsidR="001B3686" w:rsidRPr="00D47B24" w14:paraId="7BFED414" w14:textId="77777777" w:rsidTr="00342EA2">
        <w:trPr>
          <w:trHeight w:val="275"/>
        </w:trPr>
        <w:tc>
          <w:tcPr>
            <w:tcW w:w="540" w:type="dxa"/>
            <w:gridSpan w:val="2"/>
            <w:tcBorders>
              <w:bottom w:val="single" w:sz="8" w:space="0" w:color="auto"/>
            </w:tcBorders>
            <w:shd w:val="clear" w:color="auto" w:fill="auto"/>
            <w:vAlign w:val="center"/>
          </w:tcPr>
          <w:p w14:paraId="7C01D570" w14:textId="415219EF"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2</w:t>
            </w:r>
          </w:p>
        </w:tc>
        <w:tc>
          <w:tcPr>
            <w:tcW w:w="1491" w:type="dxa"/>
            <w:gridSpan w:val="3"/>
            <w:tcBorders>
              <w:bottom w:val="single" w:sz="8" w:space="0" w:color="auto"/>
            </w:tcBorders>
            <w:shd w:val="clear" w:color="auto" w:fill="auto"/>
            <w:vAlign w:val="center"/>
          </w:tcPr>
          <w:p w14:paraId="6D661582" w14:textId="1F98902B"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աթոռներ</w:t>
            </w:r>
          </w:p>
        </w:tc>
        <w:tc>
          <w:tcPr>
            <w:tcW w:w="845" w:type="dxa"/>
            <w:gridSpan w:val="3"/>
            <w:tcBorders>
              <w:bottom w:val="single" w:sz="8" w:space="0" w:color="auto"/>
            </w:tcBorders>
            <w:shd w:val="clear" w:color="auto" w:fill="auto"/>
          </w:tcPr>
          <w:p w14:paraId="005404C1" w14:textId="0215EB8A"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32472293" w14:textId="310D989E" w:rsidR="001B3686" w:rsidRPr="00342EA2" w:rsidRDefault="001B3686" w:rsidP="001B3686">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25</w:t>
            </w:r>
          </w:p>
        </w:tc>
        <w:tc>
          <w:tcPr>
            <w:tcW w:w="811" w:type="dxa"/>
            <w:gridSpan w:val="4"/>
            <w:tcBorders>
              <w:bottom w:val="single" w:sz="8" w:space="0" w:color="auto"/>
            </w:tcBorders>
            <w:shd w:val="clear" w:color="auto" w:fill="auto"/>
            <w:vAlign w:val="center"/>
          </w:tcPr>
          <w:p w14:paraId="6E063FA9" w14:textId="6C05528E" w:rsidR="001B3686" w:rsidRPr="00342EA2" w:rsidRDefault="001B3686" w:rsidP="001B3686">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25</w:t>
            </w:r>
          </w:p>
        </w:tc>
        <w:tc>
          <w:tcPr>
            <w:tcW w:w="977" w:type="dxa"/>
            <w:gridSpan w:val="5"/>
            <w:tcBorders>
              <w:bottom w:val="single" w:sz="8" w:space="0" w:color="auto"/>
            </w:tcBorders>
            <w:shd w:val="clear" w:color="auto" w:fill="auto"/>
            <w:vAlign w:val="center"/>
          </w:tcPr>
          <w:p w14:paraId="00C531F5" w14:textId="7DF905C6"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478750</w:t>
            </w:r>
          </w:p>
        </w:tc>
        <w:tc>
          <w:tcPr>
            <w:tcW w:w="977" w:type="dxa"/>
            <w:gridSpan w:val="3"/>
            <w:tcBorders>
              <w:bottom w:val="single" w:sz="8" w:space="0" w:color="auto"/>
            </w:tcBorders>
            <w:shd w:val="clear" w:color="auto" w:fill="auto"/>
            <w:vAlign w:val="center"/>
          </w:tcPr>
          <w:p w14:paraId="281A2559" w14:textId="555F6E85"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478750</w:t>
            </w:r>
          </w:p>
        </w:tc>
        <w:tc>
          <w:tcPr>
            <w:tcW w:w="2302" w:type="dxa"/>
            <w:gridSpan w:val="7"/>
            <w:tcBorders>
              <w:bottom w:val="single" w:sz="8" w:space="0" w:color="auto"/>
            </w:tcBorders>
            <w:shd w:val="clear" w:color="auto" w:fill="auto"/>
          </w:tcPr>
          <w:p w14:paraId="0E179AA8" w14:textId="6ECBD99D"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Աթոռի մետաղական կմախքը պետք է պատրաստված լինի մետաղական սնամեջ օվալաձև (30x15x2</w:t>
            </w:r>
            <w:r w:rsidRPr="00342509">
              <w:rPr>
                <w:rFonts w:ascii="Cambria Math" w:hAnsi="Cambria Math" w:cs="Cambria Math"/>
                <w:bCs/>
                <w:iCs/>
                <w:sz w:val="12"/>
                <w:szCs w:val="12"/>
                <w:lang w:val="hy-AM"/>
              </w:rPr>
              <w:t>․</w:t>
            </w:r>
            <w:r w:rsidRPr="00342509">
              <w:rPr>
                <w:rFonts w:ascii="GHEA Grapalat" w:hAnsi="GHEA Grapalat"/>
                <w:bCs/>
                <w:iCs/>
                <w:sz w:val="12"/>
                <w:szCs w:val="12"/>
                <w:lang w:val="hy-AM"/>
              </w:rPr>
              <w:t>0մմ) կամ կլոր (Ф 20х2.0մմ) խողովակներից՝ հնարավոր է նաև խողովակը լինի երկու կողմերից հավասարաչափ սեղմված և ունենա կլորացված ուղղանկյան ձև: Աթոռի մետաղական կմախքի զոդման կարանները պետք է լինեն մշակված, ողորկ և փոշեներկված բարձրակարգ սև գույնի ներկանյութով: Նստելատեղի բարձրությունը հատակից 450 մմ, թիկնակի բարձրությունը հատակից 800մմ: Նստելատեղի չափսերն են՝ 420x385մմ (առնվազն), տեսքը և չափերը` Թիկնակը և նստելատեղը պատրաստված լինեն 8-10 մմ հաստության նրբատախտակից, որին ամրացվում է առնվազն 15-25 մմ հաստության և 20-30 կգ/մ3 խտության սպունգ։ Թիկնակը և նստատեղը երեսպատված կլինեն հաստ, որակյալ, ամուր, դժվարամաշ կտորով, գույները համաձայնեցնել պատվիրատուի և դպրոցի տնօրինության հետ: Նստելատեղը և թիկնակը առանձին են իրարից։ Թիկնակի վերևի հատվածում և մետաղական և փայտային մասերը ունեն կիսաշրջանի, օվալաձև տեսք: Թիկնակի պաստառապատված մասի չափերն ըստ նկարների են 400մմx300մմ</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3A94DD69" w14:textId="460C5453"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Աթոռի մետաղական կմախքը պետք է պատրաստված լինի մետաղական սնամեջ օվալաձև (30x15x2</w:t>
            </w:r>
            <w:r w:rsidRPr="00342509">
              <w:rPr>
                <w:rFonts w:ascii="Cambria Math" w:hAnsi="Cambria Math" w:cs="Cambria Math"/>
                <w:bCs/>
                <w:iCs/>
                <w:sz w:val="12"/>
                <w:szCs w:val="12"/>
                <w:lang w:val="hy-AM"/>
              </w:rPr>
              <w:t>․</w:t>
            </w:r>
            <w:r w:rsidRPr="00342509">
              <w:rPr>
                <w:rFonts w:ascii="GHEA Grapalat" w:hAnsi="GHEA Grapalat"/>
                <w:bCs/>
                <w:iCs/>
                <w:sz w:val="12"/>
                <w:szCs w:val="12"/>
                <w:lang w:val="hy-AM"/>
              </w:rPr>
              <w:t>0մմ) կամ կլոր (Ф 20х2.0մմ) խողովակներից՝ հնարավոր է նաև խողովակը լինի երկու կողմերից հավասարաչափ սեղմված և ունենա կլորացված ուղղանկյան ձև: Աթոռի մետաղական կմախքի զոդման կարանները պետք է լինեն մշակված, ողորկ և փոշեներկված բարձրակարգ սև գույնի ներկանյութով: Նստելատեղի բարձրությունը հատակից 450 մմ, թիկնակի բարձրությունը հատակից 800մմ: Նստելատեղի չափսերն են՝ 420x385մմ (առնվազն), տեսքը և չափերը` Թիկնակը և նստելատեղը պատրաստված լինեն 8-10 մմ հաստության նրբատախտակից, որին ամրացվում է առնվազն 15-25 մմ հաստության և 20-30 կգ/մ3 խտության սպունգ։ Թիկնակը և նստատեղը երեսպատված կլինեն հաստ, որակյալ, ամուր, դժվարամաշ կտորով, գույները համաձայնեցնել պատվիրատուի և դպրոցի տնօրինության հետ: Նստելատեղը և թիկնակը առանձին են իրարից։ Թիկնակի վերևի հատվածում և մետաղական և փայտային մասերը ունեն կիսաշրջանի, օվալաձև տեսք: Թիկնակի պաստառապատված մասի չափերն ըստ նկարների են 400մմx300մմ</w:t>
            </w:r>
            <w:r w:rsidRPr="00342509">
              <w:rPr>
                <w:rFonts w:ascii="Cambria Math" w:hAnsi="Cambria Math" w:cs="Cambria Math"/>
                <w:bCs/>
                <w:iCs/>
                <w:sz w:val="12"/>
                <w:szCs w:val="12"/>
                <w:lang w:val="hy-AM"/>
              </w:rPr>
              <w:t>․․․․</w:t>
            </w:r>
          </w:p>
        </w:tc>
      </w:tr>
      <w:tr w:rsidR="001B3686" w:rsidRPr="00D47B24" w14:paraId="034B5BF6" w14:textId="77777777" w:rsidTr="00342EA2">
        <w:trPr>
          <w:trHeight w:val="275"/>
        </w:trPr>
        <w:tc>
          <w:tcPr>
            <w:tcW w:w="540" w:type="dxa"/>
            <w:gridSpan w:val="2"/>
            <w:tcBorders>
              <w:bottom w:val="single" w:sz="8" w:space="0" w:color="auto"/>
            </w:tcBorders>
            <w:shd w:val="clear" w:color="auto" w:fill="auto"/>
            <w:vAlign w:val="center"/>
          </w:tcPr>
          <w:p w14:paraId="3E6E0819" w14:textId="05B9C42A"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3</w:t>
            </w:r>
          </w:p>
        </w:tc>
        <w:tc>
          <w:tcPr>
            <w:tcW w:w="1491" w:type="dxa"/>
            <w:gridSpan w:val="3"/>
            <w:tcBorders>
              <w:bottom w:val="single" w:sz="8" w:space="0" w:color="auto"/>
            </w:tcBorders>
            <w:shd w:val="clear" w:color="auto" w:fill="auto"/>
            <w:vAlign w:val="center"/>
          </w:tcPr>
          <w:p w14:paraId="1E398AE4" w14:textId="37B7A47F"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գրապահարաններ</w:t>
            </w:r>
          </w:p>
        </w:tc>
        <w:tc>
          <w:tcPr>
            <w:tcW w:w="845" w:type="dxa"/>
            <w:gridSpan w:val="3"/>
            <w:tcBorders>
              <w:bottom w:val="single" w:sz="8" w:space="0" w:color="auto"/>
            </w:tcBorders>
            <w:shd w:val="clear" w:color="auto" w:fill="auto"/>
          </w:tcPr>
          <w:p w14:paraId="2091FE35" w14:textId="1DF9BE70"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1BD205A2" w14:textId="71A4BA70" w:rsidR="001B3686" w:rsidRPr="00342EA2" w:rsidRDefault="001B3686" w:rsidP="001B3686">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1</w:t>
            </w:r>
          </w:p>
        </w:tc>
        <w:tc>
          <w:tcPr>
            <w:tcW w:w="811" w:type="dxa"/>
            <w:gridSpan w:val="4"/>
            <w:tcBorders>
              <w:bottom w:val="single" w:sz="8" w:space="0" w:color="auto"/>
            </w:tcBorders>
            <w:shd w:val="clear" w:color="auto" w:fill="auto"/>
            <w:vAlign w:val="center"/>
          </w:tcPr>
          <w:p w14:paraId="632ECB2D" w14:textId="233CF6D1" w:rsidR="001B3686" w:rsidRPr="00342EA2" w:rsidRDefault="001B3686" w:rsidP="001B3686">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1</w:t>
            </w:r>
          </w:p>
        </w:tc>
        <w:tc>
          <w:tcPr>
            <w:tcW w:w="977" w:type="dxa"/>
            <w:gridSpan w:val="5"/>
            <w:tcBorders>
              <w:bottom w:val="single" w:sz="8" w:space="0" w:color="auto"/>
            </w:tcBorders>
            <w:shd w:val="clear" w:color="auto" w:fill="auto"/>
            <w:vAlign w:val="center"/>
          </w:tcPr>
          <w:p w14:paraId="15356773" w14:textId="0DCD4187"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91000</w:t>
            </w:r>
          </w:p>
        </w:tc>
        <w:tc>
          <w:tcPr>
            <w:tcW w:w="977" w:type="dxa"/>
            <w:gridSpan w:val="3"/>
            <w:tcBorders>
              <w:bottom w:val="single" w:sz="8" w:space="0" w:color="auto"/>
            </w:tcBorders>
            <w:shd w:val="clear" w:color="auto" w:fill="auto"/>
            <w:vAlign w:val="center"/>
          </w:tcPr>
          <w:p w14:paraId="3CCE620C" w14:textId="165783CE"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91000</w:t>
            </w:r>
          </w:p>
        </w:tc>
        <w:tc>
          <w:tcPr>
            <w:tcW w:w="2302" w:type="dxa"/>
            <w:gridSpan w:val="7"/>
            <w:tcBorders>
              <w:bottom w:val="single" w:sz="8" w:space="0" w:color="auto"/>
            </w:tcBorders>
            <w:shd w:val="clear" w:color="auto" w:fill="auto"/>
          </w:tcPr>
          <w:p w14:paraId="549433D6" w14:textId="6DB4F98E"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 xml:space="preserve">Գրապահարանը ամբողջությամբ (բացառությամբ հետնապատից) պետք է պատրաստված լինի լամինացված 18մմ հաստությամբ ՓՏՍ-ից, գույնը համաձայնեցնել պատվիրատուի հետ, արտաքին չափսերը՝ 820х410х2000մմ (ԼхԽхԲ): Գրապահարանը ունի 400մմ բարձրությամբ 5 դարակաշար, որոնցից վերևից սկսած 3-ը փակվում են եզրերը մշակված, թրծված սպիտակ, թափանցիկ 5-6 մմ հաստությամբ ապակե երկփեղկ դռներով՝ յուրաքանչյուրը 3 ծխնիներով, իսկ ներքևի 2-ը՝ լամինացված 18մմ հաստությամբ ՓՏՍ-ից երկփեղկ դռներով՝ յուրաքանչյուրը 2 ծխնիով։ Բոլոր դռները պետք է ունենան մետաղական բռնակներ։ Դարակները պետք է պատրաստված լինեն լամինացված 18մմ </w:t>
            </w:r>
            <w:r w:rsidRPr="00342509">
              <w:rPr>
                <w:rFonts w:ascii="GHEA Grapalat" w:hAnsi="GHEA Grapalat"/>
                <w:bCs/>
                <w:iCs/>
                <w:sz w:val="12"/>
                <w:szCs w:val="12"/>
                <w:lang w:val="hy-AM"/>
              </w:rPr>
              <w:lastRenderedPageBreak/>
              <w:t>հաստության ՓՏՍ-ից, որոնց աշխատանքային հարթության եզրերը շրջափակվեն 0.8-1մմ հաստության պլաստիկե եզրաժապավենով (PVC), իսկ ոչ աշխատանքային հարթության եզրագծերը՝ 0.4-1.0մմ հաստության պլաստիկ եզրաժապավենով (PVC): Աշխատանքային հարթությունը պետք է լինի անփայլ, բաց գույնի (բացառությամբ սպիտակի)</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54956B89" w14:textId="0EFC3269"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lastRenderedPageBreak/>
              <w:t xml:space="preserve">Գրապահարանը ամբողջությամբ (բացառությամբ հետնապատից) պետք է պատրաստված լինի լամինացված 18մմ հաստությամբ ՓՏՍ-ից, գույնը համաձայնեցնել պատվիրատուի հետ, արտաքին չափսերը՝ 820х410х2000մմ (ԼхԽхԲ): Գրապահարանը ունի 400մմ բարձրությամբ 5 դարակաշար, որոնցից վերևից սկսած 3-ը փակվում են եզրերը մշակված, թրծված սպիտակ, թափանցիկ 5-6 մմ հաստությամբ ապակե երկփեղկ դռներով՝ յուրաքանչյուրը 3 ծխնիներով, իսկ ներքևի 2-ը՝ լամինացված 18մմ հաստությամբ ՓՏՍ-ից երկփեղկ դռներով՝ յուրաքանչյուրը 2 ծխնիով։ Բոլոր դռները պետք է ունենան մետաղական բռնակներ։ Դարակները պետք է պատրաստված լինեն լամինացված 18մմ </w:t>
            </w:r>
            <w:r w:rsidRPr="00342509">
              <w:rPr>
                <w:rFonts w:ascii="GHEA Grapalat" w:hAnsi="GHEA Grapalat"/>
                <w:bCs/>
                <w:iCs/>
                <w:sz w:val="12"/>
                <w:szCs w:val="12"/>
                <w:lang w:val="hy-AM"/>
              </w:rPr>
              <w:lastRenderedPageBreak/>
              <w:t>հաստության ՓՏՍ-ից, որոնց աշխատանքային հարթության եզրերը շրջափակվեն 0.8-1մմ հաստության պլաստիկե եզրաժապավենով (PVC), իսկ ոչ աշխատանքային հարթության եզրագծերը՝ 0.4-1.0մմ հաստության պլաստիկ եզրաժապավենով (PVC): Աշխատանքային հարթությունը պետք է լինի անփայլ, բաց գույնի (բացառությամբ սպիտակի)</w:t>
            </w:r>
            <w:r w:rsidRPr="00342509">
              <w:rPr>
                <w:rFonts w:ascii="Cambria Math" w:hAnsi="Cambria Math" w:cs="Cambria Math"/>
                <w:bCs/>
                <w:iCs/>
                <w:sz w:val="12"/>
                <w:szCs w:val="12"/>
                <w:lang w:val="hy-AM"/>
              </w:rPr>
              <w:t>․․․․</w:t>
            </w:r>
          </w:p>
        </w:tc>
      </w:tr>
      <w:tr w:rsidR="001B3686" w:rsidRPr="00D47B24" w14:paraId="30E3E033" w14:textId="77777777" w:rsidTr="00342EA2">
        <w:trPr>
          <w:trHeight w:val="275"/>
        </w:trPr>
        <w:tc>
          <w:tcPr>
            <w:tcW w:w="540" w:type="dxa"/>
            <w:gridSpan w:val="2"/>
            <w:tcBorders>
              <w:bottom w:val="single" w:sz="8" w:space="0" w:color="auto"/>
            </w:tcBorders>
            <w:shd w:val="clear" w:color="auto" w:fill="auto"/>
            <w:vAlign w:val="center"/>
          </w:tcPr>
          <w:p w14:paraId="073D029E" w14:textId="42A726AC"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lastRenderedPageBreak/>
              <w:t>4</w:t>
            </w:r>
          </w:p>
        </w:tc>
        <w:tc>
          <w:tcPr>
            <w:tcW w:w="1491" w:type="dxa"/>
            <w:gridSpan w:val="3"/>
            <w:tcBorders>
              <w:bottom w:val="single" w:sz="8" w:space="0" w:color="auto"/>
            </w:tcBorders>
            <w:shd w:val="clear" w:color="auto" w:fill="auto"/>
            <w:vAlign w:val="center"/>
          </w:tcPr>
          <w:p w14:paraId="4A9A236A" w14:textId="29518D08"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սեղաններ</w:t>
            </w:r>
          </w:p>
        </w:tc>
        <w:tc>
          <w:tcPr>
            <w:tcW w:w="845" w:type="dxa"/>
            <w:gridSpan w:val="3"/>
            <w:tcBorders>
              <w:bottom w:val="single" w:sz="8" w:space="0" w:color="auto"/>
            </w:tcBorders>
            <w:shd w:val="clear" w:color="auto" w:fill="auto"/>
            <w:vAlign w:val="center"/>
          </w:tcPr>
          <w:p w14:paraId="164D864E" w14:textId="110B961A" w:rsidR="001B3686" w:rsidRPr="00342EA2" w:rsidRDefault="001B3686" w:rsidP="00342EA2">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37262E49" w14:textId="5791611C" w:rsidR="001B3686" w:rsidRPr="00342EA2" w:rsidRDefault="001B3686" w:rsidP="00342EA2">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2</w:t>
            </w:r>
          </w:p>
        </w:tc>
        <w:tc>
          <w:tcPr>
            <w:tcW w:w="811" w:type="dxa"/>
            <w:gridSpan w:val="4"/>
            <w:tcBorders>
              <w:bottom w:val="single" w:sz="8" w:space="0" w:color="auto"/>
            </w:tcBorders>
            <w:shd w:val="clear" w:color="auto" w:fill="auto"/>
            <w:vAlign w:val="center"/>
          </w:tcPr>
          <w:p w14:paraId="4ECA7917" w14:textId="74D572AF"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2</w:t>
            </w:r>
          </w:p>
        </w:tc>
        <w:tc>
          <w:tcPr>
            <w:tcW w:w="977" w:type="dxa"/>
            <w:gridSpan w:val="5"/>
            <w:tcBorders>
              <w:bottom w:val="single" w:sz="8" w:space="0" w:color="auto"/>
            </w:tcBorders>
            <w:shd w:val="clear" w:color="auto" w:fill="auto"/>
            <w:vAlign w:val="center"/>
          </w:tcPr>
          <w:p w14:paraId="489447A3" w14:textId="12C37916"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258000</w:t>
            </w:r>
          </w:p>
        </w:tc>
        <w:tc>
          <w:tcPr>
            <w:tcW w:w="977" w:type="dxa"/>
            <w:gridSpan w:val="3"/>
            <w:tcBorders>
              <w:bottom w:val="single" w:sz="8" w:space="0" w:color="auto"/>
            </w:tcBorders>
            <w:shd w:val="clear" w:color="auto" w:fill="auto"/>
            <w:vAlign w:val="center"/>
          </w:tcPr>
          <w:p w14:paraId="7B8D21B6" w14:textId="7008F5AA"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258000</w:t>
            </w:r>
          </w:p>
        </w:tc>
        <w:tc>
          <w:tcPr>
            <w:tcW w:w="2302" w:type="dxa"/>
            <w:gridSpan w:val="7"/>
            <w:tcBorders>
              <w:bottom w:val="single" w:sz="8" w:space="0" w:color="auto"/>
            </w:tcBorders>
            <w:shd w:val="clear" w:color="auto" w:fill="auto"/>
          </w:tcPr>
          <w:p w14:paraId="705339BA" w14:textId="4BA16F2B"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Սեղան խորհրդակցությունների համար` կլորացված եզրերով քառանկյուն, 2400х1200х760մմ չափսերով։ Սեղանի աշխատանքային հարթության համար պետք է օգտագործվի 18մմ հաստությամբ լամինացված ՓՏՍ, գույնը համաձայնեցնել պատվիրատուի հետ եզրերը հաստացված ևս 18մմ հաստությամբ և 50մմ լայնությամբ ՓՏՍ-ով: Եզրագծերը պետք է շրջափակվեն 36մմ լայնության պրոֆիլով։ Սեղանի աշխատանքային հարթության տակից 1200մմ լայնությամբ երկու կողմերում տեղադրվում են սեղանի երկու ոտքերը։ Սեղանի ոտքերը պատրաստվում են 36մմ հաստությամբ (2х18մմ հաստությամբ լամինացված ՓՏՍ): Ոտքերի եզրերը եզրակալվում են 36մմ լայնության պրոֆիլով։ Ոտքերի չափսերն են 1100х742մմ։ Ոտքերը մեջտեղում ուղղահայց առանցքով միացվում են իրար ուղղանկունաձև՝ 1800х700մմ չափսերի 18մմ հաստությամբ լամիցնացված ՓՏՍ-ով։ Ոտքերի տակ տեղադրվում է 6 մմ բարձրությամբ պլաստմասե ոտիկներ։ Սեղանի բոլոր միացումները իրականացնել թաքնված, երաշխավորված ամրությմաբ դետալներով</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43DA8317" w14:textId="2E9CCFA8"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Սեղան խորհրդակցությունների համար` կլորացված եզրերով քառանկյուն, 2400х1200х760մմ չափսերով։ Սեղանի աշխատանքային հարթության համար պետք է օգտագործվի 18մմ հաստությամբ լամինացված ՓՏՍ, գույնը համաձայնեցնել պատվիրատուի հետ եզրերը հաստացված ևս 18մմ հաստությամբ և 50մմ լայնությամբ ՓՏՍ-ով: Եզրագծերը պետք է շրջափակվեն 36մմ լայնության պրոֆիլով։ Սեղանի աշխատանքային հարթության տակից 1200մմ լայնությամբ երկու կողմերում տեղադրվում են սեղանի երկու ոտքերը։ Սեղանի ոտքերը պատրաստվում են 36մմ հաստությամբ (2х18մմ հաստությամբ լամինացված ՓՏՍ): Ոտքերի եզրերը եզրակալվում են 36մմ լայնության պրոֆիլով։ Ոտքերի չափսերն են 1100х742մմ։ Ոտքերը մեջտեղում ուղղահայց առանցքով միացվում են իրար ուղղանկունաձև՝ 1800х700մմ չափսերի 18մմ հաստությամբ լամիցնացված ՓՏՍ-ով։ Ոտքերի տակ տեղադրվում է 6 մմ բարձրությամբ պլաստմասե ոտիկներ։ Սեղանի բոլոր միացումները իրականացնել թաքնված, երաշխավորված ամրությմաբ դետալներով</w:t>
            </w:r>
            <w:r w:rsidRPr="00342509">
              <w:rPr>
                <w:rFonts w:ascii="Cambria Math" w:hAnsi="Cambria Math" w:cs="Cambria Math"/>
                <w:bCs/>
                <w:iCs/>
                <w:sz w:val="12"/>
                <w:szCs w:val="12"/>
                <w:lang w:val="hy-AM"/>
              </w:rPr>
              <w:t>․․․</w:t>
            </w:r>
          </w:p>
        </w:tc>
      </w:tr>
      <w:tr w:rsidR="001B3686" w:rsidRPr="00D47B24" w14:paraId="273ABAC6" w14:textId="77777777" w:rsidTr="00342EA2">
        <w:trPr>
          <w:trHeight w:val="275"/>
        </w:trPr>
        <w:tc>
          <w:tcPr>
            <w:tcW w:w="540" w:type="dxa"/>
            <w:gridSpan w:val="2"/>
            <w:tcBorders>
              <w:bottom w:val="single" w:sz="8" w:space="0" w:color="auto"/>
            </w:tcBorders>
            <w:shd w:val="clear" w:color="auto" w:fill="auto"/>
            <w:vAlign w:val="center"/>
          </w:tcPr>
          <w:p w14:paraId="60DEFBEC" w14:textId="131BF83A"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5</w:t>
            </w:r>
          </w:p>
        </w:tc>
        <w:tc>
          <w:tcPr>
            <w:tcW w:w="1491" w:type="dxa"/>
            <w:gridSpan w:val="3"/>
            <w:tcBorders>
              <w:bottom w:val="single" w:sz="8" w:space="0" w:color="auto"/>
            </w:tcBorders>
            <w:shd w:val="clear" w:color="auto" w:fill="auto"/>
            <w:vAlign w:val="center"/>
          </w:tcPr>
          <w:p w14:paraId="657385BE" w14:textId="2679C627"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սեղան` ղեկավարի</w:t>
            </w:r>
          </w:p>
        </w:tc>
        <w:tc>
          <w:tcPr>
            <w:tcW w:w="845" w:type="dxa"/>
            <w:gridSpan w:val="3"/>
            <w:tcBorders>
              <w:bottom w:val="single" w:sz="8" w:space="0" w:color="auto"/>
            </w:tcBorders>
            <w:shd w:val="clear" w:color="auto" w:fill="auto"/>
            <w:vAlign w:val="center"/>
          </w:tcPr>
          <w:p w14:paraId="1BDEB147" w14:textId="048A0B89" w:rsidR="001B3686" w:rsidRPr="00342EA2" w:rsidRDefault="001B3686" w:rsidP="00342EA2">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4943AFCF" w14:textId="5261CBE9" w:rsidR="001B3686" w:rsidRPr="00342EA2" w:rsidRDefault="001B3686" w:rsidP="00342EA2">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1</w:t>
            </w:r>
          </w:p>
        </w:tc>
        <w:tc>
          <w:tcPr>
            <w:tcW w:w="811" w:type="dxa"/>
            <w:gridSpan w:val="4"/>
            <w:tcBorders>
              <w:bottom w:val="single" w:sz="8" w:space="0" w:color="auto"/>
            </w:tcBorders>
            <w:shd w:val="clear" w:color="auto" w:fill="auto"/>
            <w:vAlign w:val="center"/>
          </w:tcPr>
          <w:p w14:paraId="44BC68D2" w14:textId="6A69B002"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1</w:t>
            </w:r>
          </w:p>
        </w:tc>
        <w:tc>
          <w:tcPr>
            <w:tcW w:w="977" w:type="dxa"/>
            <w:gridSpan w:val="5"/>
            <w:tcBorders>
              <w:bottom w:val="single" w:sz="8" w:space="0" w:color="auto"/>
            </w:tcBorders>
            <w:shd w:val="clear" w:color="auto" w:fill="auto"/>
            <w:vAlign w:val="center"/>
          </w:tcPr>
          <w:p w14:paraId="0B0E2B37" w14:textId="4703F6D9"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206350</w:t>
            </w:r>
          </w:p>
        </w:tc>
        <w:tc>
          <w:tcPr>
            <w:tcW w:w="977" w:type="dxa"/>
            <w:gridSpan w:val="3"/>
            <w:tcBorders>
              <w:bottom w:val="single" w:sz="8" w:space="0" w:color="auto"/>
            </w:tcBorders>
            <w:shd w:val="clear" w:color="auto" w:fill="auto"/>
            <w:vAlign w:val="center"/>
          </w:tcPr>
          <w:p w14:paraId="399C982D" w14:textId="7E21D0AC"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206350</w:t>
            </w:r>
          </w:p>
        </w:tc>
        <w:tc>
          <w:tcPr>
            <w:tcW w:w="2302" w:type="dxa"/>
            <w:gridSpan w:val="7"/>
            <w:tcBorders>
              <w:bottom w:val="single" w:sz="8" w:space="0" w:color="auto"/>
            </w:tcBorders>
            <w:shd w:val="clear" w:color="auto" w:fill="auto"/>
          </w:tcPr>
          <w:p w14:paraId="4786BCDB" w14:textId="293CAFB5"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Սեղան ղեկավարի` բաղկացած է սեղանից, դիմադիրից և կցասեղանից: Սեղանի չափսերն են` 1800x900x780մմ (ԼxԵxԲ): Սեղանի, դիմադիրի և կցասեղանի երեսները պատրաստված են 36-40մմ հաստությամբ լամինացված բարձրորակ ՓՏՍ-ից, գույնը համաձայնեցնել պատվիրատուի հետ: Աշխատանքային հարթության եզրերը պետք է շրջափակվեն 1-2մմ հաստության պլաստիկե եզրաժապավենով (PVC), ոչ աշխատանքային հարթության եզրերը պետք է շրջափակվեն 0.4մմ հաստության պլաստիկե եզրաժապավենով (PVC): Սեղանն մի կողմում ունի միասնական փականով փակվող 4-6 դարակներ (չորսի դեպքում դարակների բարձրությունը ավելի հարմարավետ կլինի օգտագործման համար, դարակների քանակների հարցը ճշտել պատվիրատու հետ, որոնք բացվում և փակվում են փափուկ փակվող, անաղմուկ սահնակներով (սալյասկա), բարձրորակ մետաղական բռնակներով: Սեղանն, դիմադիրը և կցասեղանը, լամինացված ՓՏՍ-ի ոտքերից բացի կարող են ունենալ նաև լրացուցիչ փայտյա ոտքեր, հաստությունը 90մմ: Դիմային մասը փակված է 1664x700մմ որակյալ, 18մմ հաստությամբ լամինացված ՓՏՍ-ով: Դիմադիրի չափերը 700x1000x740մմ (ԼxԵxԲ): Դիմադիրը ունի 2 ոտք և միջնորմ: Կցասեղանի չափսերն են` 600x800x650մմ (ԼxԵxԲ)</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1707F47A" w14:textId="10FDD477"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Սեղան ղեկավարի` բաղկացած է սեղանից, դիմադիրից և կցասեղանից: Սեղանի չափսերն են` 1800x900x780մմ (ԼxԵxԲ): Սեղանի, դիմադիրի և կցասեղանի երեսները պատրաստված են 36-40մմ հաստությամբ լամինացված բարձրորակ ՓՏՍ-ից, գույնը համաձայնեցնել պատվիրատուի հետ: Աշխատանքային հարթության եզրերը պետք է շրջափակվեն 1-2մմ հաստության պլաստիկե եզրաժապավենով (PVC), ոչ աշխատանքային հարթության եզրերը պետք է շրջափակվեն 0.4մմ հաստության պլաստիկե եզրաժապավենով (PVC): Սեղանն մի կողմում ունի միասնական փականով փակվող 4-6 դարակներ (չորսի դեպքում դարակների բարձրությունը ավելի հարմարավետ կլինի օգտագործման համար, դարակների քանակների հարցը ճշտել պատվիրատու հետ, որոնք բացվում և փակվում են փափուկ փակվող, անաղմուկ սահնակներով (սալյասկա), բարձրորակ մետաղական բռնակներով: Սեղանն, դիմադիրը և կցասեղանը, լամինացված ՓՏՍ-ի ոտքերից բացի կարող են ունենալ նաև լրացուցիչ փայտյա ոտքեր, հաստությունը 90մմ: Դիմային մասը փակված է 1664x700մմ որակյալ, 18մմ հաստությամբ լամինացված ՓՏՍ-ով: Դիմադիրի չափերը 700x1000x740մմ (ԼxԵxԲ): Դիմադիրը ունի 2 ոտք և միջնորմ: Կցասեղանի չափսերն են` 600x800x650մմ (ԼxԵxԲ)</w:t>
            </w:r>
            <w:r w:rsidRPr="00342509">
              <w:rPr>
                <w:rFonts w:ascii="Cambria Math" w:hAnsi="Cambria Math" w:cs="Cambria Math"/>
                <w:bCs/>
                <w:iCs/>
                <w:sz w:val="12"/>
                <w:szCs w:val="12"/>
                <w:lang w:val="hy-AM"/>
              </w:rPr>
              <w:t>․․․</w:t>
            </w:r>
          </w:p>
        </w:tc>
      </w:tr>
      <w:tr w:rsidR="001B3686" w:rsidRPr="00D47B24" w14:paraId="432401FE" w14:textId="77777777" w:rsidTr="00342EA2">
        <w:trPr>
          <w:trHeight w:val="275"/>
        </w:trPr>
        <w:tc>
          <w:tcPr>
            <w:tcW w:w="540" w:type="dxa"/>
            <w:gridSpan w:val="2"/>
            <w:tcBorders>
              <w:bottom w:val="single" w:sz="8" w:space="0" w:color="auto"/>
            </w:tcBorders>
            <w:shd w:val="clear" w:color="auto" w:fill="auto"/>
            <w:vAlign w:val="center"/>
          </w:tcPr>
          <w:p w14:paraId="4B556B7A" w14:textId="330E88B0"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6</w:t>
            </w:r>
          </w:p>
        </w:tc>
        <w:tc>
          <w:tcPr>
            <w:tcW w:w="1491" w:type="dxa"/>
            <w:gridSpan w:val="3"/>
            <w:tcBorders>
              <w:bottom w:val="single" w:sz="8" w:space="0" w:color="auto"/>
            </w:tcBorders>
            <w:shd w:val="clear" w:color="auto" w:fill="auto"/>
            <w:vAlign w:val="center"/>
          </w:tcPr>
          <w:p w14:paraId="2708FB18" w14:textId="63EAEC06" w:rsidR="001B3686" w:rsidRPr="00342EA2" w:rsidRDefault="001B3686" w:rsidP="001B3686">
            <w:pPr>
              <w:widowControl w:val="0"/>
              <w:spacing w:before="0" w:after="0"/>
              <w:ind w:left="0"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բազկաթոռ` ղեկավարի</w:t>
            </w:r>
          </w:p>
        </w:tc>
        <w:tc>
          <w:tcPr>
            <w:tcW w:w="845" w:type="dxa"/>
            <w:gridSpan w:val="3"/>
            <w:tcBorders>
              <w:bottom w:val="single" w:sz="8" w:space="0" w:color="auto"/>
            </w:tcBorders>
            <w:shd w:val="clear" w:color="auto" w:fill="auto"/>
            <w:vAlign w:val="center"/>
          </w:tcPr>
          <w:p w14:paraId="1E957E0B" w14:textId="3EE94110" w:rsidR="001B3686" w:rsidRPr="00342EA2" w:rsidRDefault="001B3686" w:rsidP="00342EA2">
            <w:pPr>
              <w:widowControl w:val="0"/>
              <w:spacing w:before="0" w:after="0"/>
              <w:ind w:left="0" w:firstLine="0"/>
              <w:jc w:val="center"/>
              <w:rPr>
                <w:rFonts w:ascii="GHEA Grapalat" w:hAnsi="GHEA Grapalat"/>
                <w:bCs/>
                <w:sz w:val="16"/>
                <w:szCs w:val="16"/>
                <w:lang w:val="hy-AM"/>
              </w:rPr>
            </w:pPr>
            <w:r w:rsidRPr="00342EA2">
              <w:rPr>
                <w:rFonts w:ascii="GHEA Grapalat" w:hAnsi="GHEA Grapalat"/>
                <w:bCs/>
                <w:sz w:val="16"/>
                <w:szCs w:val="16"/>
                <w:lang w:val="hy-AM"/>
              </w:rPr>
              <w:t>հատ</w:t>
            </w:r>
          </w:p>
        </w:tc>
        <w:tc>
          <w:tcPr>
            <w:tcW w:w="826" w:type="dxa"/>
            <w:tcBorders>
              <w:bottom w:val="single" w:sz="8" w:space="0" w:color="auto"/>
            </w:tcBorders>
            <w:shd w:val="clear" w:color="auto" w:fill="auto"/>
            <w:vAlign w:val="center"/>
          </w:tcPr>
          <w:p w14:paraId="681139EB" w14:textId="0CD88B6E" w:rsidR="001B3686" w:rsidRPr="00342EA2" w:rsidRDefault="001B3686" w:rsidP="00342EA2">
            <w:pPr>
              <w:widowControl w:val="0"/>
              <w:spacing w:before="0" w:after="0"/>
              <w:ind w:left="-107" w:right="-108" w:firstLine="0"/>
              <w:jc w:val="center"/>
              <w:rPr>
                <w:rFonts w:ascii="GHEA Grapalat" w:hAnsi="GHEA Grapalat"/>
                <w:bCs/>
                <w:sz w:val="16"/>
                <w:szCs w:val="16"/>
              </w:rPr>
            </w:pPr>
            <w:r w:rsidRPr="00342EA2">
              <w:rPr>
                <w:rFonts w:ascii="GHEA Grapalat" w:hAnsi="GHEA Grapalat"/>
                <w:bCs/>
                <w:iCs/>
                <w:sz w:val="16"/>
                <w:szCs w:val="16"/>
              </w:rPr>
              <w:t>1</w:t>
            </w:r>
          </w:p>
        </w:tc>
        <w:tc>
          <w:tcPr>
            <w:tcW w:w="811" w:type="dxa"/>
            <w:gridSpan w:val="4"/>
            <w:tcBorders>
              <w:bottom w:val="single" w:sz="8" w:space="0" w:color="auto"/>
            </w:tcBorders>
            <w:shd w:val="clear" w:color="auto" w:fill="auto"/>
            <w:vAlign w:val="center"/>
          </w:tcPr>
          <w:p w14:paraId="77E7E8F9" w14:textId="73922DA4"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iCs/>
                <w:sz w:val="16"/>
                <w:szCs w:val="16"/>
              </w:rPr>
              <w:t>1</w:t>
            </w:r>
          </w:p>
        </w:tc>
        <w:tc>
          <w:tcPr>
            <w:tcW w:w="977" w:type="dxa"/>
            <w:gridSpan w:val="5"/>
            <w:tcBorders>
              <w:bottom w:val="single" w:sz="8" w:space="0" w:color="auto"/>
            </w:tcBorders>
            <w:shd w:val="clear" w:color="auto" w:fill="auto"/>
            <w:vAlign w:val="center"/>
          </w:tcPr>
          <w:p w14:paraId="16E19B49" w14:textId="08520B6E"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4500</w:t>
            </w:r>
          </w:p>
        </w:tc>
        <w:tc>
          <w:tcPr>
            <w:tcW w:w="977" w:type="dxa"/>
            <w:gridSpan w:val="3"/>
            <w:tcBorders>
              <w:bottom w:val="single" w:sz="8" w:space="0" w:color="auto"/>
            </w:tcBorders>
            <w:shd w:val="clear" w:color="auto" w:fill="auto"/>
            <w:vAlign w:val="center"/>
          </w:tcPr>
          <w:p w14:paraId="680EF8B0" w14:textId="4E8D28D1" w:rsidR="001B3686" w:rsidRPr="00342EA2" w:rsidRDefault="001B3686" w:rsidP="00342EA2">
            <w:pPr>
              <w:widowControl w:val="0"/>
              <w:spacing w:before="0" w:after="0"/>
              <w:ind w:left="-107" w:right="-108" w:firstLine="0"/>
              <w:jc w:val="center"/>
              <w:rPr>
                <w:rFonts w:ascii="GHEA Grapalat" w:hAnsi="GHEA Grapalat"/>
                <w:bCs/>
                <w:sz w:val="16"/>
                <w:szCs w:val="16"/>
                <w:lang w:val="hy-AM"/>
              </w:rPr>
            </w:pPr>
            <w:r w:rsidRPr="00342EA2">
              <w:rPr>
                <w:rFonts w:ascii="GHEA Grapalat" w:hAnsi="GHEA Grapalat"/>
                <w:bCs/>
                <w:color w:val="000000" w:themeColor="text1"/>
                <w:sz w:val="16"/>
                <w:szCs w:val="16"/>
                <w:lang w:val="hy-AM"/>
              </w:rPr>
              <w:t>4500</w:t>
            </w:r>
          </w:p>
        </w:tc>
        <w:tc>
          <w:tcPr>
            <w:tcW w:w="2302" w:type="dxa"/>
            <w:gridSpan w:val="7"/>
            <w:tcBorders>
              <w:bottom w:val="single" w:sz="8" w:space="0" w:color="auto"/>
            </w:tcBorders>
            <w:shd w:val="clear" w:color="auto" w:fill="auto"/>
          </w:tcPr>
          <w:p w14:paraId="2167687B" w14:textId="1F7A6061"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t xml:space="preserve">Ղեկավարի բազկաթոռ՝ Շարժական ցանցե աթոռ։ Գլխի հենակի հարմարությամբ։ Աթոռի ընդհանուր բարձրությունը մինիմում 1175մմ, Գետնից արմնկակալի բարձրությունը մինիմում 200մմ,նստատեղի բարձրությունը 460մմ, նստատեղի խորությունը 430մմ, Արմնկակալների միջև հեռավորությունը 680մմ։ Ծանրաբեռնվածությունը 120 կգ։ Համապատասխանում է եվրոպական BIFMA ստանդարտին։ Նմուշը համաձայնեցնել պատվիրատուի հետ։ Պայմանագրի կատարման փուլում պարտադիր է ապրանքն արտադրողից կամ վերջինիս ներկայացուցչից երաշխիքային </w:t>
            </w:r>
            <w:r w:rsidRPr="00342509">
              <w:rPr>
                <w:rFonts w:ascii="GHEA Grapalat" w:hAnsi="GHEA Grapalat"/>
                <w:bCs/>
                <w:iCs/>
                <w:sz w:val="12"/>
                <w:szCs w:val="12"/>
                <w:lang w:val="hy-AM"/>
              </w:rPr>
              <w:lastRenderedPageBreak/>
              <w:t>նամակի կամ համապատասխանության սերտիֆիկատի առկայությունը: Նշված ապրանքների համար երաշխիքային ժամկետ սահմանել 365 օր՝ հաշված Գնորդի կողմից ապրանքն ընդունվելու օրվան հաջորդող օրվանից: Պայմանագրի կատարման փուլում պարտադիր է ապրանքն արտադրողից կամ վերջինիս ներկայացուցչից երաշխիքային նամակի կամ համապատասխանության սերտիֆիկատի առկայությունը: նշված ապրանքի չափսերի մեջ հնարավոր թույլատրելի շեղումը ±3%: Ապրանքը պետք է լինի նոր` չօգտագործված</w:t>
            </w:r>
            <w:r w:rsidRPr="00342509">
              <w:rPr>
                <w:rFonts w:ascii="Cambria Math" w:hAnsi="Cambria Math" w:cs="Cambria Math"/>
                <w:bCs/>
                <w:iCs/>
                <w:sz w:val="12"/>
                <w:szCs w:val="12"/>
                <w:lang w:val="hy-AM"/>
              </w:rPr>
              <w:t>․․․</w:t>
            </w:r>
          </w:p>
        </w:tc>
        <w:tc>
          <w:tcPr>
            <w:tcW w:w="2302" w:type="dxa"/>
            <w:gridSpan w:val="4"/>
            <w:tcBorders>
              <w:bottom w:val="single" w:sz="8" w:space="0" w:color="auto"/>
            </w:tcBorders>
            <w:shd w:val="clear" w:color="auto" w:fill="auto"/>
          </w:tcPr>
          <w:p w14:paraId="172009C8" w14:textId="47F58F66" w:rsidR="001B3686" w:rsidRPr="00342509" w:rsidRDefault="001B3686" w:rsidP="001B3686">
            <w:pPr>
              <w:widowControl w:val="0"/>
              <w:spacing w:before="0" w:after="0"/>
              <w:ind w:left="0" w:firstLine="0"/>
              <w:jc w:val="center"/>
              <w:rPr>
                <w:rFonts w:ascii="GHEA Grapalat" w:hAnsi="GHEA Grapalat"/>
                <w:bCs/>
                <w:sz w:val="12"/>
                <w:szCs w:val="12"/>
                <w:lang w:val="hy-AM"/>
              </w:rPr>
            </w:pPr>
            <w:r w:rsidRPr="00342509">
              <w:rPr>
                <w:rFonts w:ascii="GHEA Grapalat" w:hAnsi="GHEA Grapalat"/>
                <w:bCs/>
                <w:iCs/>
                <w:sz w:val="12"/>
                <w:szCs w:val="12"/>
                <w:lang w:val="hy-AM"/>
              </w:rPr>
              <w:lastRenderedPageBreak/>
              <w:t xml:space="preserve">Ղեկավարի բազկաթոռ՝ Շարժական ցանցե աթոռ։ Գլխի հենակի հարմարությամբ։ Աթոռի ընդհանուր բարձրությունը մինիմում 1175մմ, Գետնից արմնկակալի բարձրությունը մինիմում 200մմ,նստատեղի բարձրությունը 460մմ, նստատեղի խորությունը 430մմ, Արմնկակալների միջև հեռավորությունը 680մմ։ Ծանրաբեռնվածությունը 120 կգ։ Համապատասխանում է եվրոպական BIFMA ստանդարտին։ Նմուշը համաձայնեցնել պատվիրատուի հետ։ Պայմանագրի կատարման փուլում պարտադիր է ապրանքն արտադրողից կամ վերջինիս ներկայացուցչից երաշխիքային </w:t>
            </w:r>
            <w:r w:rsidRPr="00342509">
              <w:rPr>
                <w:rFonts w:ascii="GHEA Grapalat" w:hAnsi="GHEA Grapalat"/>
                <w:bCs/>
                <w:iCs/>
                <w:sz w:val="12"/>
                <w:szCs w:val="12"/>
                <w:lang w:val="hy-AM"/>
              </w:rPr>
              <w:lastRenderedPageBreak/>
              <w:t>նամակի կամ համապատասխանության սերտիֆիկատի առկայությունը: Նշված ապրանքների համար երաշխիքային ժամկետ սահմանել 365 օր՝ հաշված Գնորդի կողմից ապրանքն ընդունվելու օրվան հաջորդող օրվանից: Պայմանագրի կատարման փուլում պարտադիր է ապրանքն արտադրողից կամ վերջինիս ներկայացուցչից երաշխիքային նամակի կամ համապատասխանության սերտիֆիկատի առկայությունը: նշված ապրանքի չափսերի մեջ հնարավոր թույլատրելի շեղումը ±3%: Ապրանքը պետք է լինի նոր` չօգտագործված</w:t>
            </w:r>
            <w:r w:rsidRPr="00342509">
              <w:rPr>
                <w:rFonts w:ascii="Cambria Math" w:hAnsi="Cambria Math" w:cs="Cambria Math"/>
                <w:bCs/>
                <w:iCs/>
                <w:sz w:val="12"/>
                <w:szCs w:val="12"/>
                <w:lang w:val="hy-AM"/>
              </w:rPr>
              <w:t>․․․</w:t>
            </w:r>
          </w:p>
        </w:tc>
      </w:tr>
      <w:tr w:rsidR="00614DF6" w:rsidRPr="00D47B24" w14:paraId="4B8BC031" w14:textId="77777777" w:rsidTr="001B3686">
        <w:trPr>
          <w:trHeight w:val="169"/>
        </w:trPr>
        <w:tc>
          <w:tcPr>
            <w:tcW w:w="11071" w:type="dxa"/>
            <w:gridSpan w:val="32"/>
            <w:shd w:val="clear" w:color="auto" w:fill="99CCFF"/>
            <w:vAlign w:val="center"/>
          </w:tcPr>
          <w:p w14:paraId="451180EC" w14:textId="77777777" w:rsidR="00614DF6" w:rsidRPr="00342EA2" w:rsidRDefault="00614DF6" w:rsidP="00614DF6">
            <w:pPr>
              <w:widowControl w:val="0"/>
              <w:spacing w:before="0" w:after="0"/>
              <w:ind w:left="0" w:firstLine="0"/>
              <w:jc w:val="center"/>
              <w:rPr>
                <w:rFonts w:ascii="GHEA Grapalat" w:eastAsia="Times New Roman" w:hAnsi="GHEA Grapalat" w:cs="Sylfaen"/>
                <w:b/>
                <w:sz w:val="16"/>
                <w:szCs w:val="16"/>
                <w:lang w:val="hy-AM" w:eastAsia="ru-RU"/>
              </w:rPr>
            </w:pPr>
          </w:p>
        </w:tc>
      </w:tr>
      <w:tr w:rsidR="00614DF6" w:rsidRPr="00342EA2" w14:paraId="24C3B0CB" w14:textId="77777777" w:rsidTr="001B3686">
        <w:trPr>
          <w:trHeight w:val="137"/>
        </w:trPr>
        <w:tc>
          <w:tcPr>
            <w:tcW w:w="3960" w:type="dxa"/>
            <w:gridSpan w:val="12"/>
            <w:tcBorders>
              <w:bottom w:val="single" w:sz="8" w:space="0" w:color="auto"/>
            </w:tcBorders>
            <w:shd w:val="clear" w:color="auto" w:fill="auto"/>
            <w:vAlign w:val="center"/>
          </w:tcPr>
          <w:p w14:paraId="4B58E534" w14:textId="77777777" w:rsidR="00614DF6" w:rsidRPr="00342EA2" w:rsidRDefault="00614DF6" w:rsidP="00614DF6">
            <w:pPr>
              <w:widowControl w:val="0"/>
              <w:spacing w:before="0" w:after="0"/>
              <w:ind w:left="0" w:firstLine="0"/>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Կիրառված գնման ընթացակարգը և դրա ընտրության հիմնավորումը</w:t>
            </w:r>
          </w:p>
        </w:tc>
        <w:tc>
          <w:tcPr>
            <w:tcW w:w="7111" w:type="dxa"/>
            <w:gridSpan w:val="20"/>
            <w:tcBorders>
              <w:bottom w:val="single" w:sz="8" w:space="0" w:color="auto"/>
            </w:tcBorders>
            <w:shd w:val="clear" w:color="auto" w:fill="auto"/>
            <w:vAlign w:val="center"/>
          </w:tcPr>
          <w:p w14:paraId="2C5DC7B8" w14:textId="3E564D4D" w:rsidR="00614DF6" w:rsidRPr="00342EA2" w:rsidRDefault="00614DF6" w:rsidP="00614DF6">
            <w:pPr>
              <w:tabs>
                <w:tab w:val="left" w:pos="1248"/>
              </w:tabs>
              <w:spacing w:before="0" w:after="0"/>
              <w:ind w:left="0" w:firstLine="0"/>
              <w:rPr>
                <w:rFonts w:ascii="GHEA Grapalat" w:eastAsia="Times New Roman" w:hAnsi="GHEA Grapalat"/>
                <w:b/>
                <w:sz w:val="16"/>
                <w:szCs w:val="16"/>
                <w:lang w:eastAsia="ru-RU"/>
              </w:rPr>
            </w:pPr>
            <w:r w:rsidRPr="00342EA2">
              <w:rPr>
                <w:rFonts w:ascii="GHEA Grapalat" w:eastAsia="Times New Roman" w:hAnsi="GHEA Grapalat"/>
                <w:b/>
                <w:bCs/>
                <w:sz w:val="16"/>
                <w:szCs w:val="16"/>
                <w:lang w:val="hy-AM"/>
              </w:rPr>
              <w:t xml:space="preserve">Գնումների մասին ՀՀ օրենքի 18-րդ հոդվածի 3-րդ կետ և ՀՀ կառավարության 18/05/2017թ. </w:t>
            </w:r>
            <w:r w:rsidRPr="00342EA2">
              <w:rPr>
                <w:rFonts w:ascii="GHEA Grapalat" w:eastAsia="Times New Roman" w:hAnsi="GHEA Grapalat"/>
                <w:b/>
                <w:bCs/>
                <w:sz w:val="16"/>
                <w:szCs w:val="16"/>
              </w:rPr>
              <w:t>N 534-Ն որոշման 2-րդ հավելվածով հաստատված ցուցակ</w:t>
            </w:r>
          </w:p>
        </w:tc>
      </w:tr>
      <w:tr w:rsidR="00614DF6" w:rsidRPr="00342EA2" w14:paraId="075EEA57" w14:textId="77777777" w:rsidTr="001B3686">
        <w:trPr>
          <w:trHeight w:val="196"/>
        </w:trPr>
        <w:tc>
          <w:tcPr>
            <w:tcW w:w="11071" w:type="dxa"/>
            <w:gridSpan w:val="32"/>
            <w:tcBorders>
              <w:bottom w:val="single" w:sz="8" w:space="0" w:color="auto"/>
            </w:tcBorders>
            <w:shd w:val="clear" w:color="auto" w:fill="99CCFF"/>
            <w:vAlign w:val="center"/>
          </w:tcPr>
          <w:p w14:paraId="02621226" w14:textId="77777777" w:rsidR="00614DF6" w:rsidRPr="00342EA2" w:rsidRDefault="00614DF6" w:rsidP="00614DF6">
            <w:pPr>
              <w:widowControl w:val="0"/>
              <w:spacing w:before="0" w:after="0"/>
              <w:ind w:left="0" w:firstLine="0"/>
              <w:jc w:val="center"/>
              <w:rPr>
                <w:rFonts w:ascii="GHEA Grapalat" w:eastAsia="Times New Roman" w:hAnsi="GHEA Grapalat" w:cs="Sylfaen"/>
                <w:b/>
                <w:sz w:val="16"/>
                <w:szCs w:val="16"/>
                <w:lang w:eastAsia="ru-RU"/>
              </w:rPr>
            </w:pPr>
          </w:p>
        </w:tc>
      </w:tr>
      <w:tr w:rsidR="00614DF6" w:rsidRPr="00342EA2" w14:paraId="681596E8" w14:textId="77777777" w:rsidTr="001B368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8060"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614DF6" w:rsidRPr="00342EA2" w:rsidRDefault="00614DF6" w:rsidP="00614DF6">
            <w:pPr>
              <w:tabs>
                <w:tab w:val="left" w:pos="1248"/>
              </w:tabs>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b/>
                <w:sz w:val="16"/>
                <w:szCs w:val="16"/>
                <w:lang w:eastAsia="ru-RU"/>
              </w:rPr>
              <w:t>Հ</w:t>
            </w:r>
            <w:r w:rsidRPr="00342EA2">
              <w:rPr>
                <w:rFonts w:ascii="GHEA Grapalat" w:eastAsia="Times New Roman" w:hAnsi="GHEA Grapalat"/>
                <w:b/>
                <w:sz w:val="16"/>
                <w:szCs w:val="16"/>
                <w:lang w:val="hy-AM" w:eastAsia="ru-RU"/>
              </w:rPr>
              <w:t xml:space="preserve">րավեր ուղարկելու </w:t>
            </w:r>
            <w:r w:rsidRPr="00342EA2">
              <w:rPr>
                <w:rFonts w:ascii="GHEA Grapalat" w:eastAsia="Times New Roman" w:hAnsi="GHEA Grapalat"/>
                <w:b/>
                <w:sz w:val="16"/>
                <w:szCs w:val="16"/>
                <w:lang w:eastAsia="ru-RU"/>
              </w:rPr>
              <w:t xml:space="preserve">կամ հրապարակելու </w:t>
            </w:r>
            <w:r w:rsidRPr="00342EA2">
              <w:rPr>
                <w:rFonts w:ascii="GHEA Grapalat" w:eastAsia="Times New Roman" w:hAnsi="GHEA Grapalat"/>
                <w:b/>
                <w:sz w:val="16"/>
                <w:szCs w:val="16"/>
                <w:lang w:val="hy-AM" w:eastAsia="ru-RU"/>
              </w:rPr>
              <w:t>ամսաթիվը</w:t>
            </w:r>
          </w:p>
        </w:tc>
        <w:tc>
          <w:tcPr>
            <w:tcW w:w="3011" w:type="dxa"/>
            <w:gridSpan w:val="6"/>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74E927B2" w:rsidR="00614DF6" w:rsidRPr="00342EA2" w:rsidRDefault="00D47B24" w:rsidP="00614DF6">
            <w:pPr>
              <w:tabs>
                <w:tab w:val="left" w:pos="1248"/>
              </w:tabs>
              <w:spacing w:before="0" w:after="0"/>
              <w:ind w:left="0" w:firstLine="0"/>
              <w:jc w:val="center"/>
              <w:rPr>
                <w:rFonts w:ascii="GHEA Grapalat" w:eastAsia="Times New Roman" w:hAnsi="GHEA Grapalat"/>
                <w:b/>
                <w:sz w:val="16"/>
                <w:szCs w:val="16"/>
                <w:lang w:eastAsia="ru-RU"/>
              </w:rPr>
            </w:pPr>
            <w:r>
              <w:rPr>
                <w:rFonts w:ascii="GHEA Grapalat" w:eastAsia="Times New Roman" w:hAnsi="GHEA Grapalat"/>
                <w:b/>
                <w:sz w:val="16"/>
                <w:szCs w:val="16"/>
                <w:lang w:val="hy-AM" w:eastAsia="ru-RU"/>
              </w:rPr>
              <w:t>04․11․</w:t>
            </w:r>
            <w:bookmarkStart w:id="0" w:name="_GoBack"/>
            <w:bookmarkEnd w:id="0"/>
            <w:r w:rsidR="00614DF6" w:rsidRPr="00342EA2">
              <w:rPr>
                <w:rFonts w:ascii="Cambria Math" w:eastAsia="Times New Roman" w:hAnsi="Cambria Math" w:cs="Cambria Math"/>
                <w:b/>
                <w:sz w:val="16"/>
                <w:szCs w:val="16"/>
                <w:lang w:val="hy-AM" w:eastAsia="ru-RU"/>
              </w:rPr>
              <w:t>․</w:t>
            </w:r>
            <w:r w:rsidR="00614DF6" w:rsidRPr="00342EA2">
              <w:rPr>
                <w:rFonts w:ascii="GHEA Grapalat" w:eastAsia="Times New Roman" w:hAnsi="GHEA Grapalat"/>
                <w:b/>
                <w:sz w:val="16"/>
                <w:szCs w:val="16"/>
                <w:lang w:eastAsia="ru-RU"/>
              </w:rPr>
              <w:t>2024թ</w:t>
            </w:r>
            <w:r w:rsidR="00614DF6" w:rsidRPr="00342EA2">
              <w:rPr>
                <w:rFonts w:ascii="Cambria Math" w:eastAsia="Times New Roman" w:hAnsi="Cambria Math" w:cs="Cambria Math"/>
                <w:b/>
                <w:sz w:val="16"/>
                <w:szCs w:val="16"/>
                <w:lang w:eastAsia="ru-RU"/>
              </w:rPr>
              <w:t>․</w:t>
            </w:r>
          </w:p>
        </w:tc>
      </w:tr>
      <w:tr w:rsidR="00614DF6" w:rsidRPr="00342EA2" w14:paraId="199F948A" w14:textId="77777777" w:rsidTr="001B368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31"/>
        </w:trPr>
        <w:tc>
          <w:tcPr>
            <w:tcW w:w="5490" w:type="dxa"/>
            <w:gridSpan w:val="18"/>
            <w:tcBorders>
              <w:top w:val="single" w:sz="8" w:space="0" w:color="auto"/>
              <w:left w:val="single" w:sz="8" w:space="0" w:color="auto"/>
              <w:right w:val="single" w:sz="8" w:space="0" w:color="auto"/>
            </w:tcBorders>
            <w:shd w:val="clear" w:color="auto" w:fill="auto"/>
            <w:vAlign w:val="center"/>
          </w:tcPr>
          <w:p w14:paraId="1F4B3560" w14:textId="77777777" w:rsidR="00614DF6" w:rsidRPr="00342EA2" w:rsidRDefault="00614DF6" w:rsidP="00614DF6">
            <w:pPr>
              <w:widowControl w:val="0"/>
              <w:spacing w:before="0" w:after="0"/>
              <w:ind w:left="0" w:firstLine="0"/>
              <w:rPr>
                <w:rFonts w:ascii="GHEA Grapalat" w:eastAsia="Times New Roman" w:hAnsi="GHEA Grapalat"/>
                <w:b/>
                <w:sz w:val="16"/>
                <w:szCs w:val="16"/>
                <w:u w:val="single"/>
                <w:lang w:eastAsia="ru-RU"/>
              </w:rPr>
            </w:pPr>
            <w:r w:rsidRPr="00342EA2">
              <w:rPr>
                <w:rFonts w:ascii="GHEA Grapalat" w:eastAsia="Times New Roman" w:hAnsi="GHEA Grapalat" w:cs="Sylfaen"/>
                <w:b/>
                <w:sz w:val="16"/>
                <w:szCs w:val="16"/>
                <w:lang w:eastAsia="ru-RU"/>
              </w:rPr>
              <w:t>Հ</w:t>
            </w:r>
            <w:r w:rsidRPr="00342EA2">
              <w:rPr>
                <w:rFonts w:ascii="GHEA Grapalat" w:eastAsia="Times New Roman" w:hAnsi="GHEA Grapalat" w:cs="Sylfaen"/>
                <w:b/>
                <w:sz w:val="16"/>
                <w:szCs w:val="16"/>
                <w:lang w:val="ru-RU" w:eastAsia="ru-RU"/>
              </w:rPr>
              <w:t>րավերում</w:t>
            </w:r>
            <w:r w:rsidRPr="00342EA2">
              <w:rPr>
                <w:rFonts w:ascii="GHEA Grapalat" w:eastAsia="Times New Roman" w:hAnsi="GHEA Grapalat" w:cs="Times Armenian"/>
                <w:b/>
                <w:sz w:val="16"/>
                <w:szCs w:val="16"/>
                <w:lang w:eastAsia="ru-RU"/>
              </w:rPr>
              <w:t xml:space="preserve"> </w:t>
            </w:r>
            <w:r w:rsidRPr="00342EA2">
              <w:rPr>
                <w:rFonts w:ascii="GHEA Grapalat" w:eastAsia="Times New Roman" w:hAnsi="GHEA Grapalat" w:cs="Sylfaen"/>
                <w:b/>
                <w:sz w:val="16"/>
                <w:szCs w:val="16"/>
                <w:lang w:val="ru-RU" w:eastAsia="ru-RU"/>
              </w:rPr>
              <w:t>կատարված</w:t>
            </w:r>
            <w:r w:rsidRPr="00342EA2">
              <w:rPr>
                <w:rFonts w:ascii="GHEA Grapalat" w:eastAsia="Times New Roman" w:hAnsi="GHEA Grapalat" w:cs="Times Armenian"/>
                <w:b/>
                <w:sz w:val="16"/>
                <w:szCs w:val="16"/>
                <w:lang w:eastAsia="ru-RU"/>
              </w:rPr>
              <w:t xml:space="preserve"> </w:t>
            </w:r>
            <w:r w:rsidRPr="00342EA2">
              <w:rPr>
                <w:rFonts w:ascii="GHEA Grapalat" w:eastAsia="Times New Roman" w:hAnsi="GHEA Grapalat" w:cs="Sylfaen"/>
                <w:b/>
                <w:sz w:val="16"/>
                <w:szCs w:val="16"/>
                <w:lang w:val="ru-RU" w:eastAsia="ru-RU"/>
              </w:rPr>
              <w:t>փոփոխություններ</w:t>
            </w:r>
            <w:r w:rsidRPr="00342EA2">
              <w:rPr>
                <w:rFonts w:ascii="GHEA Grapalat" w:eastAsia="Times New Roman" w:hAnsi="GHEA Grapalat" w:cs="Sylfaen"/>
                <w:b/>
                <w:sz w:val="16"/>
                <w:szCs w:val="16"/>
                <w:lang w:eastAsia="ru-RU"/>
              </w:rPr>
              <w:t>ի ամսաթիվը</w:t>
            </w:r>
            <w:r w:rsidRPr="00342EA2">
              <w:rPr>
                <w:rFonts w:ascii="GHEA Grapalat" w:eastAsia="Times New Roman" w:hAnsi="GHEA Grapalat"/>
                <w:b/>
                <w:sz w:val="16"/>
                <w:szCs w:val="16"/>
                <w:vertAlign w:val="superscript"/>
                <w:lang w:eastAsia="ru-RU"/>
              </w:rPr>
              <w:footnoteReference w:id="4"/>
            </w:r>
          </w:p>
        </w:tc>
        <w:tc>
          <w:tcPr>
            <w:tcW w:w="2570" w:type="dxa"/>
            <w:gridSpan w:val="8"/>
            <w:tcBorders>
              <w:top w:val="single" w:sz="8" w:space="0" w:color="auto"/>
              <w:left w:val="single" w:sz="8" w:space="0" w:color="auto"/>
              <w:right w:val="single" w:sz="8" w:space="0" w:color="auto"/>
            </w:tcBorders>
            <w:shd w:val="clear" w:color="auto" w:fill="auto"/>
            <w:vAlign w:val="center"/>
          </w:tcPr>
          <w:p w14:paraId="234B575A" w14:textId="77777777"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1</w:t>
            </w:r>
          </w:p>
        </w:tc>
        <w:tc>
          <w:tcPr>
            <w:tcW w:w="3011" w:type="dxa"/>
            <w:gridSpan w:val="6"/>
            <w:tcBorders>
              <w:top w:val="single" w:sz="8" w:space="0" w:color="auto"/>
              <w:left w:val="single" w:sz="8" w:space="0" w:color="auto"/>
              <w:right w:val="single" w:sz="8" w:space="0" w:color="auto"/>
            </w:tcBorders>
            <w:shd w:val="clear" w:color="auto" w:fill="auto"/>
            <w:vAlign w:val="center"/>
          </w:tcPr>
          <w:p w14:paraId="1C62E95F" w14:textId="64543471" w:rsidR="00614DF6" w:rsidRPr="00342EA2" w:rsidRDefault="00614DF6" w:rsidP="00614DF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w:t>
            </w:r>
          </w:p>
        </w:tc>
      </w:tr>
      <w:tr w:rsidR="00614DF6" w:rsidRPr="00342EA2" w14:paraId="13FE412E" w14:textId="77777777" w:rsidTr="001B368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490" w:type="dxa"/>
            <w:gridSpan w:val="18"/>
            <w:vMerge w:val="restart"/>
            <w:tcBorders>
              <w:top w:val="single" w:sz="8" w:space="0" w:color="auto"/>
              <w:left w:val="single" w:sz="8" w:space="0" w:color="auto"/>
              <w:right w:val="single" w:sz="8" w:space="0" w:color="auto"/>
            </w:tcBorders>
            <w:shd w:val="clear" w:color="auto" w:fill="auto"/>
            <w:vAlign w:val="center"/>
          </w:tcPr>
          <w:p w14:paraId="16131DCB" w14:textId="77777777" w:rsidR="00614DF6" w:rsidRPr="00342EA2" w:rsidRDefault="00614DF6" w:rsidP="00614DF6">
            <w:pPr>
              <w:widowControl w:val="0"/>
              <w:spacing w:before="0" w:after="0"/>
              <w:ind w:left="0" w:firstLine="0"/>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Հրավերի վերաբերյալ պարզաբանումների ամսաթիվը</w:t>
            </w:r>
          </w:p>
        </w:tc>
        <w:tc>
          <w:tcPr>
            <w:tcW w:w="257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p>
        </w:tc>
        <w:tc>
          <w:tcPr>
            <w:tcW w:w="191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614DF6" w:rsidRPr="00342EA2" w:rsidRDefault="00614DF6" w:rsidP="00614DF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Հարցարդման ստացման</w:t>
            </w:r>
          </w:p>
        </w:tc>
        <w:tc>
          <w:tcPr>
            <w:tcW w:w="1097"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614DF6" w:rsidRPr="00342EA2" w:rsidRDefault="00614DF6" w:rsidP="00614DF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Պարզաբանման</w:t>
            </w:r>
          </w:p>
        </w:tc>
      </w:tr>
      <w:tr w:rsidR="00614DF6" w:rsidRPr="00342EA2" w14:paraId="321D26CF" w14:textId="77777777" w:rsidTr="001B368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398"/>
        </w:trPr>
        <w:tc>
          <w:tcPr>
            <w:tcW w:w="5490" w:type="dxa"/>
            <w:gridSpan w:val="18"/>
            <w:vMerge/>
            <w:tcBorders>
              <w:left w:val="single" w:sz="8" w:space="0" w:color="auto"/>
              <w:right w:val="single" w:sz="8" w:space="0" w:color="auto"/>
            </w:tcBorders>
            <w:shd w:val="clear" w:color="auto" w:fill="auto"/>
            <w:vAlign w:val="center"/>
          </w:tcPr>
          <w:p w14:paraId="1C172B39" w14:textId="77777777" w:rsidR="00614DF6" w:rsidRPr="00342EA2" w:rsidRDefault="00614DF6" w:rsidP="00614DF6">
            <w:pPr>
              <w:widowControl w:val="0"/>
              <w:spacing w:before="0" w:after="0"/>
              <w:ind w:left="0" w:firstLine="0"/>
              <w:rPr>
                <w:rFonts w:ascii="GHEA Grapalat" w:eastAsia="Times New Roman" w:hAnsi="GHEA Grapalat"/>
                <w:b/>
                <w:sz w:val="16"/>
                <w:szCs w:val="16"/>
                <w:u w:val="single"/>
                <w:lang w:eastAsia="ru-RU"/>
              </w:rPr>
            </w:pPr>
          </w:p>
        </w:tc>
        <w:tc>
          <w:tcPr>
            <w:tcW w:w="2570" w:type="dxa"/>
            <w:gridSpan w:val="8"/>
            <w:tcBorders>
              <w:top w:val="single" w:sz="8" w:space="0" w:color="auto"/>
              <w:left w:val="single" w:sz="8" w:space="0" w:color="auto"/>
              <w:right w:val="single" w:sz="8" w:space="0" w:color="auto"/>
            </w:tcBorders>
            <w:shd w:val="clear" w:color="auto" w:fill="auto"/>
            <w:vAlign w:val="center"/>
          </w:tcPr>
          <w:p w14:paraId="3FE1F54F" w14:textId="71A7B504"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w:t>
            </w:r>
          </w:p>
        </w:tc>
        <w:tc>
          <w:tcPr>
            <w:tcW w:w="1914" w:type="dxa"/>
            <w:gridSpan w:val="5"/>
            <w:tcBorders>
              <w:top w:val="single" w:sz="8" w:space="0" w:color="auto"/>
              <w:left w:val="single" w:sz="8" w:space="0" w:color="auto"/>
              <w:right w:val="single" w:sz="8" w:space="0" w:color="auto"/>
            </w:tcBorders>
            <w:shd w:val="clear" w:color="auto" w:fill="auto"/>
            <w:vAlign w:val="center"/>
          </w:tcPr>
          <w:p w14:paraId="5A8CBC1A" w14:textId="7F5E7588" w:rsidR="00614DF6" w:rsidRPr="00342EA2" w:rsidRDefault="00614DF6" w:rsidP="00614DF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w:t>
            </w:r>
          </w:p>
        </w:tc>
        <w:tc>
          <w:tcPr>
            <w:tcW w:w="1097" w:type="dxa"/>
            <w:tcBorders>
              <w:top w:val="single" w:sz="8" w:space="0" w:color="auto"/>
              <w:left w:val="single" w:sz="8" w:space="0" w:color="auto"/>
              <w:right w:val="single" w:sz="8" w:space="0" w:color="auto"/>
            </w:tcBorders>
            <w:shd w:val="clear" w:color="auto" w:fill="auto"/>
            <w:vAlign w:val="center"/>
          </w:tcPr>
          <w:p w14:paraId="64191A91" w14:textId="0462035F" w:rsidR="00614DF6" w:rsidRPr="00342EA2" w:rsidRDefault="00614DF6" w:rsidP="00614DF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w:t>
            </w:r>
          </w:p>
        </w:tc>
      </w:tr>
      <w:tr w:rsidR="00614DF6" w:rsidRPr="00342EA2" w14:paraId="30B89418" w14:textId="77777777" w:rsidTr="001B3686">
        <w:trPr>
          <w:trHeight w:val="54"/>
        </w:trPr>
        <w:tc>
          <w:tcPr>
            <w:tcW w:w="11071" w:type="dxa"/>
            <w:gridSpan w:val="32"/>
            <w:shd w:val="clear" w:color="auto" w:fill="99CCFF"/>
            <w:vAlign w:val="center"/>
          </w:tcPr>
          <w:p w14:paraId="70776DB4" w14:textId="77777777" w:rsidR="00614DF6" w:rsidRPr="00342EA2" w:rsidRDefault="00614DF6" w:rsidP="00614DF6">
            <w:pPr>
              <w:widowControl w:val="0"/>
              <w:spacing w:before="0" w:after="0"/>
              <w:ind w:left="0" w:firstLine="0"/>
              <w:jc w:val="center"/>
              <w:rPr>
                <w:rFonts w:ascii="GHEA Grapalat" w:eastAsia="Times New Roman" w:hAnsi="GHEA Grapalat" w:cs="Sylfaen"/>
                <w:b/>
                <w:sz w:val="16"/>
                <w:szCs w:val="16"/>
                <w:lang w:eastAsia="ru-RU"/>
              </w:rPr>
            </w:pPr>
          </w:p>
        </w:tc>
      </w:tr>
      <w:tr w:rsidR="00614DF6" w:rsidRPr="00342EA2" w14:paraId="10DC4861" w14:textId="109DDAD9" w:rsidTr="001B3686">
        <w:trPr>
          <w:trHeight w:val="605"/>
        </w:trPr>
        <w:tc>
          <w:tcPr>
            <w:tcW w:w="540" w:type="dxa"/>
            <w:gridSpan w:val="2"/>
            <w:vMerge w:val="restart"/>
            <w:tcBorders>
              <w:right w:val="single" w:sz="4" w:space="0" w:color="auto"/>
            </w:tcBorders>
            <w:shd w:val="clear" w:color="auto" w:fill="auto"/>
            <w:vAlign w:val="center"/>
          </w:tcPr>
          <w:p w14:paraId="34162061" w14:textId="77777777" w:rsidR="00614DF6" w:rsidRPr="00342EA2" w:rsidRDefault="00614DF6" w:rsidP="00614DF6">
            <w:pPr>
              <w:widowControl w:val="0"/>
              <w:spacing w:before="0" w:after="0"/>
              <w:ind w:left="0" w:firstLine="0"/>
              <w:jc w:val="center"/>
              <w:rPr>
                <w:rFonts w:ascii="GHEA Grapalat" w:eastAsia="Times New Roman" w:hAnsi="GHEA Grapalat"/>
                <w:sz w:val="16"/>
                <w:szCs w:val="16"/>
                <w:lang w:eastAsia="ru-RU"/>
              </w:rPr>
            </w:pPr>
            <w:r w:rsidRPr="00342EA2">
              <w:rPr>
                <w:rFonts w:ascii="GHEA Grapalat" w:eastAsia="Times New Roman" w:hAnsi="GHEA Grapalat" w:cs="Sylfaen"/>
                <w:b/>
                <w:sz w:val="16"/>
                <w:szCs w:val="16"/>
                <w:lang w:eastAsia="ru-RU"/>
              </w:rPr>
              <w:t>Հ/Հ</w:t>
            </w:r>
          </w:p>
        </w:tc>
        <w:tc>
          <w:tcPr>
            <w:tcW w:w="3330" w:type="dxa"/>
            <w:gridSpan w:val="9"/>
            <w:vMerge w:val="restart"/>
            <w:tcBorders>
              <w:left w:val="single" w:sz="4" w:space="0" w:color="auto"/>
              <w:right w:val="single" w:sz="4" w:space="0" w:color="auto"/>
            </w:tcBorders>
            <w:shd w:val="clear" w:color="auto" w:fill="auto"/>
            <w:vAlign w:val="center"/>
          </w:tcPr>
          <w:p w14:paraId="1FD38684" w14:textId="75A7CC31" w:rsidR="00614DF6" w:rsidRPr="00342EA2" w:rsidRDefault="00614DF6" w:rsidP="00614DF6">
            <w:pPr>
              <w:widowControl w:val="0"/>
              <w:spacing w:before="0" w:after="0"/>
              <w:ind w:left="0" w:firstLine="0"/>
              <w:jc w:val="center"/>
              <w:rPr>
                <w:rFonts w:ascii="GHEA Grapalat" w:eastAsia="Times New Roman" w:hAnsi="GHEA Grapalat"/>
                <w:sz w:val="16"/>
                <w:szCs w:val="16"/>
                <w:lang w:eastAsia="ru-RU"/>
              </w:rPr>
            </w:pPr>
            <w:r w:rsidRPr="00342EA2">
              <w:rPr>
                <w:rFonts w:ascii="GHEA Grapalat" w:eastAsia="Times New Roman" w:hAnsi="GHEA Grapalat" w:cs="Sylfaen"/>
                <w:b/>
                <w:sz w:val="16"/>
                <w:szCs w:val="16"/>
                <w:lang w:eastAsia="ru-RU"/>
              </w:rPr>
              <w:t>Մասնակցի անվանումը</w:t>
            </w:r>
          </w:p>
        </w:tc>
        <w:tc>
          <w:tcPr>
            <w:tcW w:w="7201" w:type="dxa"/>
            <w:gridSpan w:val="21"/>
            <w:tcBorders>
              <w:left w:val="single" w:sz="4" w:space="0" w:color="auto"/>
            </w:tcBorders>
            <w:shd w:val="clear" w:color="auto" w:fill="auto"/>
            <w:vAlign w:val="center"/>
          </w:tcPr>
          <w:p w14:paraId="12E176D3" w14:textId="6ACD5C33" w:rsidR="00614DF6" w:rsidRPr="00342EA2" w:rsidRDefault="00614DF6" w:rsidP="00614DF6">
            <w:pPr>
              <w:widowControl w:val="0"/>
              <w:spacing w:before="0" w:after="0"/>
              <w:ind w:left="0" w:firstLine="0"/>
              <w:jc w:val="center"/>
              <w:rPr>
                <w:rFonts w:ascii="GHEA Grapalat" w:eastAsia="Times New Roman" w:hAnsi="GHEA Grapalat"/>
                <w:sz w:val="16"/>
                <w:szCs w:val="16"/>
                <w:lang w:eastAsia="ru-RU"/>
              </w:rPr>
            </w:pPr>
            <w:r w:rsidRPr="00342EA2">
              <w:rPr>
                <w:rFonts w:ascii="GHEA Grapalat" w:eastAsia="Times New Roman" w:hAnsi="GHEA Grapalat"/>
                <w:b/>
                <w:bCs/>
                <w:sz w:val="16"/>
                <w:szCs w:val="16"/>
                <w:lang w:eastAsia="ru-RU"/>
              </w:rPr>
              <w:t>Յուրաքանչյուր մասնակցի հայտով, ներառյալ միաժամանակյա բանակցությունների կազմակերպման արդյունքում ներկայացված գինը</w:t>
            </w:r>
            <w:r w:rsidRPr="00342EA2">
              <w:rPr>
                <w:rFonts w:ascii="GHEA Grapalat" w:eastAsia="Times New Roman" w:hAnsi="GHEA Grapalat"/>
                <w:b/>
                <w:sz w:val="16"/>
                <w:szCs w:val="16"/>
                <w:lang w:eastAsia="ru-RU"/>
              </w:rPr>
              <w:t xml:space="preserve">  /ՀՀ դրամ</w:t>
            </w:r>
            <w:r w:rsidRPr="00342EA2">
              <w:rPr>
                <w:rFonts w:ascii="GHEA Grapalat" w:eastAsia="Times New Roman" w:hAnsi="GHEA Grapalat"/>
                <w:b/>
                <w:sz w:val="16"/>
                <w:szCs w:val="16"/>
                <w:vertAlign w:val="superscript"/>
                <w:lang w:eastAsia="ru-RU"/>
              </w:rPr>
              <w:footnoteReference w:id="5"/>
            </w:r>
          </w:p>
        </w:tc>
      </w:tr>
      <w:tr w:rsidR="00614DF6" w:rsidRPr="00342EA2" w14:paraId="3FD00E3A" w14:textId="77777777" w:rsidTr="001B3686">
        <w:trPr>
          <w:trHeight w:val="365"/>
        </w:trPr>
        <w:tc>
          <w:tcPr>
            <w:tcW w:w="540" w:type="dxa"/>
            <w:gridSpan w:val="2"/>
            <w:vMerge/>
            <w:tcBorders>
              <w:bottom w:val="single" w:sz="4" w:space="0" w:color="auto"/>
              <w:right w:val="single" w:sz="4" w:space="0" w:color="auto"/>
            </w:tcBorders>
            <w:shd w:val="clear" w:color="auto" w:fill="auto"/>
            <w:vAlign w:val="center"/>
          </w:tcPr>
          <w:p w14:paraId="67E5DBFB" w14:textId="77777777" w:rsidR="00614DF6" w:rsidRPr="00342EA2" w:rsidRDefault="00614DF6" w:rsidP="00614DF6">
            <w:pPr>
              <w:widowControl w:val="0"/>
              <w:spacing w:before="0" w:after="0"/>
              <w:ind w:left="0" w:firstLine="0"/>
              <w:jc w:val="center"/>
              <w:rPr>
                <w:rFonts w:ascii="GHEA Grapalat" w:eastAsia="Times New Roman" w:hAnsi="GHEA Grapalat" w:cs="Sylfaen"/>
                <w:b/>
                <w:sz w:val="16"/>
                <w:szCs w:val="16"/>
                <w:lang w:eastAsia="ru-RU"/>
              </w:rPr>
            </w:pPr>
          </w:p>
        </w:tc>
        <w:tc>
          <w:tcPr>
            <w:tcW w:w="3330" w:type="dxa"/>
            <w:gridSpan w:val="9"/>
            <w:vMerge/>
            <w:tcBorders>
              <w:left w:val="single" w:sz="4" w:space="0" w:color="auto"/>
              <w:bottom w:val="single" w:sz="4" w:space="0" w:color="auto"/>
              <w:right w:val="single" w:sz="4" w:space="0" w:color="auto"/>
            </w:tcBorders>
            <w:shd w:val="clear" w:color="auto" w:fill="auto"/>
            <w:vAlign w:val="center"/>
          </w:tcPr>
          <w:p w14:paraId="27542D69" w14:textId="055588A6"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p>
        </w:tc>
        <w:tc>
          <w:tcPr>
            <w:tcW w:w="2504" w:type="dxa"/>
            <w:gridSpan w:val="9"/>
            <w:tcBorders>
              <w:left w:val="single" w:sz="4" w:space="0" w:color="auto"/>
              <w:bottom w:val="single" w:sz="4" w:space="0" w:color="auto"/>
              <w:right w:val="single" w:sz="4" w:space="0" w:color="auto"/>
            </w:tcBorders>
            <w:shd w:val="clear" w:color="auto" w:fill="auto"/>
            <w:vAlign w:val="center"/>
          </w:tcPr>
          <w:p w14:paraId="23CAF3C2" w14:textId="6A923058" w:rsidR="00614DF6" w:rsidRPr="00342EA2" w:rsidRDefault="00614DF6" w:rsidP="00614DF6">
            <w:pPr>
              <w:widowControl w:val="0"/>
              <w:spacing w:before="0" w:after="0"/>
              <w:ind w:left="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Գինն առանց ԱԱՀ</w:t>
            </w:r>
          </w:p>
        </w:tc>
        <w:tc>
          <w:tcPr>
            <w:tcW w:w="2327" w:type="dxa"/>
            <w:gridSpan w:val="7"/>
            <w:tcBorders>
              <w:left w:val="single" w:sz="4" w:space="0" w:color="auto"/>
              <w:bottom w:val="single" w:sz="4" w:space="0" w:color="auto"/>
              <w:right w:val="single" w:sz="4" w:space="0" w:color="auto"/>
            </w:tcBorders>
            <w:shd w:val="clear" w:color="auto" w:fill="auto"/>
            <w:vAlign w:val="center"/>
          </w:tcPr>
          <w:p w14:paraId="635EE2FE" w14:textId="6D850984"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ԱԱՀ</w:t>
            </w:r>
          </w:p>
        </w:tc>
        <w:tc>
          <w:tcPr>
            <w:tcW w:w="2370" w:type="dxa"/>
            <w:gridSpan w:val="5"/>
            <w:tcBorders>
              <w:left w:val="single" w:sz="4" w:space="0" w:color="auto"/>
              <w:bottom w:val="single" w:sz="4" w:space="0" w:color="auto"/>
            </w:tcBorders>
            <w:shd w:val="clear" w:color="auto" w:fill="auto"/>
            <w:vAlign w:val="center"/>
          </w:tcPr>
          <w:p w14:paraId="4A371FE9" w14:textId="77777777" w:rsidR="00614DF6" w:rsidRPr="00342EA2" w:rsidRDefault="00614DF6" w:rsidP="00614DF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Ընդհանուր</w:t>
            </w:r>
          </w:p>
        </w:tc>
      </w:tr>
      <w:tr w:rsidR="001B3686" w:rsidRPr="00342EA2" w14:paraId="0F81A162" w14:textId="77777777" w:rsidTr="00E95791">
        <w:trPr>
          <w:trHeight w:val="156"/>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FA5B2C" w14:textId="77777777" w:rsidR="001B3686" w:rsidRPr="00342EA2" w:rsidRDefault="001B3686" w:rsidP="00E95791">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1</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886CBE" w14:textId="77777777" w:rsidR="001B3686" w:rsidRPr="00342EA2" w:rsidRDefault="001B3686" w:rsidP="00E95791">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C092FB" w14:textId="77777777" w:rsidR="001B3686" w:rsidRPr="00342EA2" w:rsidRDefault="001B3686" w:rsidP="00E95791">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39ED8" w14:textId="77777777" w:rsidR="001B3686" w:rsidRPr="00342EA2" w:rsidRDefault="001B3686" w:rsidP="00E95791">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701214B2" w14:textId="77777777" w:rsidTr="00E95791">
        <w:trPr>
          <w:trHeight w:val="1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8E911"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B2216C" w14:textId="22EFB3C1" w:rsidR="001B3686" w:rsidRPr="00342EA2" w:rsidRDefault="00CE2503" w:rsidP="001B3686">
            <w:pPr>
              <w:widowControl w:val="0"/>
              <w:spacing w:before="0" w:after="0"/>
              <w:ind w:left="0" w:hanging="18"/>
              <w:rPr>
                <w:rFonts w:ascii="GHEA Grapalat" w:hAnsi="GHEA Grapalat"/>
                <w:sz w:val="16"/>
                <w:szCs w:val="16"/>
                <w:lang w:val="hy-AM"/>
              </w:rPr>
            </w:pPr>
            <w:hyperlink r:id="rId8" w:history="1">
              <w:r w:rsidR="001B3686" w:rsidRPr="00342EA2">
                <w:rPr>
                  <w:rFonts w:ascii="GHEA Grapalat" w:hAnsi="GHEA Grapalat"/>
                  <w:color w:val="000000" w:themeColor="text1"/>
                  <w:sz w:val="16"/>
                  <w:szCs w:val="16"/>
                  <w:lang w:val="hy-AM"/>
                </w:rPr>
                <w:t>«ՎԻ ԷՍ ՏԻ ՍՔԱՅ» ՍՊԸ</w:t>
              </w:r>
            </w:hyperlink>
            <w:r w:rsidR="001B3686" w:rsidRPr="00342EA2">
              <w:rPr>
                <w:rFonts w:cs="Calibri"/>
                <w:color w:val="000000" w:themeColor="text1"/>
                <w:sz w:val="16"/>
                <w:szCs w:val="16"/>
                <w:lang w:val="hy-AM"/>
              </w:rPr>
              <w:t> </w:t>
            </w:r>
            <w:r w:rsidR="001B3686"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B8E39C" w14:textId="60CFC336"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220000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09410" w14:textId="19E7EABA"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Calibri"/>
                <w:color w:val="000000"/>
                <w:sz w:val="16"/>
                <w:szCs w:val="16"/>
                <w:lang w:val="hy-AM"/>
              </w:rPr>
              <w:t>44000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D1317" w14:textId="5822CCFF"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264000</w:t>
            </w:r>
          </w:p>
        </w:tc>
      </w:tr>
      <w:tr w:rsidR="001B3686" w:rsidRPr="00342EA2" w14:paraId="50087ED9" w14:textId="77777777" w:rsidTr="00E95791">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0EB7A"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464FB6" w14:textId="1D80CF21"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9" w:history="1">
              <w:r w:rsidRPr="00342EA2">
                <w:rPr>
                  <w:rFonts w:ascii="GHEA Grapalat" w:hAnsi="GHEA Grapalat"/>
                  <w:color w:val="000000" w:themeColor="text1"/>
                  <w:sz w:val="16"/>
                  <w:szCs w:val="16"/>
                  <w:lang w:val="hy-AM"/>
                </w:rPr>
                <w:t>Արգավանդ Կահույք» ՍՊԸ</w:t>
              </w:r>
            </w:hyperlink>
            <w:r w:rsidRPr="00342EA2">
              <w:rPr>
                <w:rFonts w:cs="Calibri"/>
                <w:color w:val="000000" w:themeColor="text1"/>
                <w:sz w:val="16"/>
                <w:szCs w:val="16"/>
                <w:lang w:val="hy-AM"/>
              </w:rPr>
              <w:t> </w:t>
            </w:r>
            <w:r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6CA8ED" w14:textId="7196D6AA"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250000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946BC" w14:textId="71249711"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50000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B3FB9" w14:textId="4A1F3A6A"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300000</w:t>
            </w:r>
          </w:p>
        </w:tc>
      </w:tr>
      <w:tr w:rsidR="001B3686" w:rsidRPr="00342EA2" w14:paraId="6651F338" w14:textId="77777777" w:rsidTr="00E95791">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73CDF"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3</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E72262" w14:textId="42B62202" w:rsidR="001B3686" w:rsidRPr="00342EA2" w:rsidRDefault="00CE2503" w:rsidP="001B3686">
            <w:pPr>
              <w:widowControl w:val="0"/>
              <w:spacing w:before="0" w:after="0"/>
              <w:ind w:left="0" w:hanging="18"/>
              <w:rPr>
                <w:rFonts w:ascii="GHEA Grapalat" w:hAnsi="GHEA Grapalat"/>
                <w:sz w:val="16"/>
                <w:szCs w:val="16"/>
                <w:lang w:val="hy-AM"/>
              </w:rPr>
            </w:pPr>
            <w:hyperlink r:id="rId10" w:history="1">
              <w:r w:rsidR="001B3686" w:rsidRPr="00342EA2">
                <w:rPr>
                  <w:rFonts w:ascii="GHEA Grapalat" w:hAnsi="GHEA Grapalat"/>
                  <w:color w:val="000000" w:themeColor="text1"/>
                  <w:sz w:val="16"/>
                  <w:szCs w:val="16"/>
                  <w:lang w:val="hy-AM"/>
                </w:rPr>
                <w:t>«Ռուբեն Խաչատրյան» Ա/Ձ</w:t>
              </w:r>
            </w:hyperlink>
            <w:r w:rsidR="001B3686"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1EEEAE" w14:textId="60437014"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300000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B76454" w14:textId="728C71F4"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09933" w14:textId="2B10BDF0"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300000</w:t>
            </w:r>
          </w:p>
        </w:tc>
      </w:tr>
      <w:tr w:rsidR="001B3686" w:rsidRPr="00342EA2" w14:paraId="0FA34A3E" w14:textId="77777777" w:rsidTr="00E95791">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A64C"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4</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B4B496" w14:textId="162FA8CD"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11" w:history="1">
              <w:r w:rsidRPr="00342EA2">
                <w:rPr>
                  <w:rFonts w:ascii="GHEA Grapalat" w:hAnsi="GHEA Grapalat"/>
                  <w:color w:val="000000" w:themeColor="text1"/>
                  <w:sz w:val="16"/>
                  <w:szCs w:val="16"/>
                  <w:lang w:val="hy-AM"/>
                </w:rPr>
                <w:t>Լեվան»  ՍՊԸ</w:t>
              </w:r>
            </w:hyperlink>
            <w:r w:rsidRPr="00342EA2">
              <w:rPr>
                <w:rFonts w:cs="Calibri"/>
                <w:color w:val="000000" w:themeColor="text1"/>
                <w:sz w:val="16"/>
                <w:szCs w:val="16"/>
                <w:lang w:val="hy-AM"/>
              </w:rPr>
              <w:t>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80A573" w14:textId="3D6B8BC7"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385000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580723" w14:textId="3EF89A6B"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77000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16CC2B" w14:textId="3C537A54"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462000</w:t>
            </w:r>
          </w:p>
        </w:tc>
      </w:tr>
      <w:tr w:rsidR="001B3686" w:rsidRPr="00342EA2" w14:paraId="6C8EF4CD" w14:textId="77777777" w:rsidTr="00E95791">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53B11" w14:textId="74071C83"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5</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17E9EB" w14:textId="61DE19D2"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12" w:history="1">
              <w:r w:rsidRPr="00342EA2">
                <w:rPr>
                  <w:rFonts w:ascii="GHEA Grapalat" w:hAnsi="GHEA Grapalat"/>
                  <w:color w:val="000000" w:themeColor="text1"/>
                  <w:sz w:val="16"/>
                  <w:szCs w:val="16"/>
                  <w:lang w:val="hy-AM"/>
                </w:rPr>
                <w:t>2ԼԵՅԿՍ ՌԵԶՈՐՏ»  ՍՊԸ</w:t>
              </w:r>
            </w:hyperlink>
            <w:r w:rsidRPr="00342EA2">
              <w:rPr>
                <w:rFonts w:cs="Calibri"/>
                <w:color w:val="000000" w:themeColor="text1"/>
                <w:sz w:val="16"/>
                <w:szCs w:val="16"/>
                <w:lang w:val="hy-AM"/>
              </w:rPr>
              <w:t>  </w:t>
            </w:r>
            <w:r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75C80B" w14:textId="209186E6"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624700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882895" w14:textId="6248DA2E"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124940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89CD1F" w14:textId="6988AFB2"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749640</w:t>
            </w:r>
          </w:p>
        </w:tc>
      </w:tr>
      <w:tr w:rsidR="001B3686" w:rsidRPr="00342EA2" w14:paraId="3C1273DB" w14:textId="77777777" w:rsidTr="00E95791">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C079" w14:textId="4FDDB4B1"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6</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EDC2A" w14:textId="09F0F7D4"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13" w:history="1">
              <w:r w:rsidRPr="00342EA2">
                <w:rPr>
                  <w:rFonts w:ascii="GHEA Grapalat" w:hAnsi="GHEA Grapalat"/>
                  <w:color w:val="000000" w:themeColor="text1"/>
                  <w:sz w:val="16"/>
                  <w:szCs w:val="16"/>
                  <w:lang w:val="hy-AM"/>
                </w:rPr>
                <w:t>Հրաչյա Վարդանյան»  Ա/Ձ</w:t>
              </w:r>
            </w:hyperlink>
            <w:r w:rsidRPr="00342EA2">
              <w:rPr>
                <w:rFonts w:cs="Calibri"/>
                <w:color w:val="000000" w:themeColor="text1"/>
                <w:sz w:val="16"/>
                <w:szCs w:val="16"/>
                <w:lang w:val="hy-AM"/>
              </w:rPr>
              <w:t>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511AFD" w14:textId="7C60446C"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852CAF" w14:textId="45DE7D9D"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100813" w14:textId="3BC92EEF"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90000000</w:t>
            </w:r>
          </w:p>
        </w:tc>
      </w:tr>
      <w:tr w:rsidR="001B3686" w:rsidRPr="00342EA2" w14:paraId="0FA53623" w14:textId="77777777" w:rsidTr="001B3686">
        <w:trPr>
          <w:trHeight w:val="156"/>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8BBF10" w14:textId="0920ABA0" w:rsidR="001B3686" w:rsidRPr="00342EA2" w:rsidRDefault="001B3686" w:rsidP="001B3686">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2</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2D8CFE" w14:textId="77777777"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86F7B8"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A02AB"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6554BFBF" w14:textId="77777777" w:rsidTr="001B3686">
        <w:trPr>
          <w:trHeight w:val="1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A924A" w14:textId="3180165E"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6AF5DA" w14:textId="7E9EF5F3"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14" w:history="1">
              <w:r w:rsidRPr="00342EA2">
                <w:rPr>
                  <w:rFonts w:ascii="GHEA Grapalat" w:hAnsi="GHEA Grapalat"/>
                  <w:color w:val="000000" w:themeColor="text1"/>
                  <w:sz w:val="16"/>
                  <w:szCs w:val="16"/>
                  <w:lang w:val="hy-AM"/>
                </w:rPr>
                <w:t>Արգավանդ Կահույք» ՍՊԸ</w:t>
              </w:r>
            </w:hyperlink>
            <w:r w:rsidRPr="00342EA2">
              <w:rPr>
                <w:rFonts w:cs="Calibri"/>
                <w:color w:val="000000" w:themeColor="text1"/>
                <w:sz w:val="16"/>
                <w:szCs w:val="16"/>
                <w:lang w:val="hy-AM"/>
              </w:rPr>
              <w:t> </w:t>
            </w:r>
            <w:r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68548" w14:textId="334E651D"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250000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141A3D" w14:textId="033918C0"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Calibri"/>
                <w:color w:val="000000"/>
                <w:sz w:val="16"/>
                <w:szCs w:val="16"/>
              </w:rPr>
              <w:t>50000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3F4C09" w14:textId="31449C7E"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300000</w:t>
            </w:r>
          </w:p>
        </w:tc>
      </w:tr>
      <w:tr w:rsidR="001B3686" w:rsidRPr="00342EA2" w14:paraId="5355E20F" w14:textId="77777777" w:rsidTr="001B3686">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CF15A" w14:textId="19E6E646"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D40A46" w14:textId="6189CA7F" w:rsidR="001B3686" w:rsidRPr="00342EA2" w:rsidRDefault="00CE2503" w:rsidP="001B3686">
            <w:pPr>
              <w:widowControl w:val="0"/>
              <w:spacing w:before="0" w:after="0"/>
              <w:ind w:left="0" w:hanging="18"/>
              <w:rPr>
                <w:rFonts w:ascii="GHEA Grapalat" w:hAnsi="GHEA Grapalat"/>
                <w:sz w:val="16"/>
                <w:szCs w:val="16"/>
                <w:lang w:val="hy-AM"/>
              </w:rPr>
            </w:pPr>
            <w:hyperlink r:id="rId15" w:history="1">
              <w:r w:rsidR="001B3686" w:rsidRPr="00342EA2">
                <w:rPr>
                  <w:rFonts w:ascii="GHEA Grapalat" w:hAnsi="GHEA Grapalat"/>
                  <w:color w:val="000000" w:themeColor="text1"/>
                  <w:sz w:val="16"/>
                  <w:szCs w:val="16"/>
                  <w:lang w:val="hy-AM"/>
                </w:rPr>
                <w:t>«ՎԻ ԷՍ ՏԻ ՍՔԱՅ» ՍՊԸ</w:t>
              </w:r>
            </w:hyperlink>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9AED94" w14:textId="7E2A567B"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286006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9931EA" w14:textId="40772F34"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57201.2</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1CAE41" w14:textId="515095AD"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343207.20 </w:t>
            </w:r>
          </w:p>
        </w:tc>
      </w:tr>
      <w:tr w:rsidR="001B3686" w:rsidRPr="00342EA2" w14:paraId="6AB0C30C" w14:textId="77777777" w:rsidTr="001B3686">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E2940" w14:textId="4A1CC1E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3</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1140E3" w14:textId="39449F8D" w:rsidR="001B3686" w:rsidRPr="00342EA2" w:rsidRDefault="001B3686" w:rsidP="001B3686">
            <w:pPr>
              <w:widowControl w:val="0"/>
              <w:spacing w:before="0" w:after="0"/>
              <w:ind w:left="0" w:hanging="18"/>
              <w:rPr>
                <w:rFonts w:ascii="GHEA Grapalat" w:hAnsi="GHEA Grapalat"/>
                <w:sz w:val="16"/>
                <w:szCs w:val="16"/>
                <w:lang w:val="hy-AM"/>
              </w:rPr>
            </w:pPr>
            <w:r w:rsidRPr="00342EA2">
              <w:rPr>
                <w:rFonts w:ascii="GHEA Grapalat" w:hAnsi="GHEA Grapalat"/>
                <w:color w:val="000000" w:themeColor="text1"/>
                <w:sz w:val="16"/>
                <w:szCs w:val="16"/>
                <w:lang w:val="hy-AM"/>
              </w:rPr>
              <w:t>«</w:t>
            </w:r>
            <w:hyperlink r:id="rId16" w:history="1">
              <w:r w:rsidRPr="00342EA2">
                <w:rPr>
                  <w:rFonts w:ascii="GHEA Grapalat" w:hAnsi="GHEA Grapalat"/>
                  <w:color w:val="000000" w:themeColor="text1"/>
                  <w:sz w:val="16"/>
                  <w:szCs w:val="16"/>
                  <w:lang w:val="hy-AM"/>
                </w:rPr>
                <w:t>2ԼԵՅԿՍ ՌԵԶՈՐՏ»  ՍՊԸ</w:t>
              </w:r>
            </w:hyperlink>
            <w:r w:rsidRPr="00342EA2">
              <w:rPr>
                <w:rFonts w:cs="Calibri"/>
                <w:color w:val="000000" w:themeColor="text1"/>
                <w:sz w:val="16"/>
                <w:szCs w:val="16"/>
                <w:lang w:val="hy-AM"/>
              </w:rPr>
              <w:t>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306A0" w14:textId="18A9A93C"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398700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5210E1" w14:textId="375AB33D"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79740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E38AA" w14:textId="1B8AE8F7"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478440</w:t>
            </w:r>
          </w:p>
        </w:tc>
      </w:tr>
      <w:tr w:rsidR="001B3686" w:rsidRPr="00342EA2" w14:paraId="442DA3DC" w14:textId="77777777" w:rsidTr="001B3686">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BC6DE" w14:textId="4C4796C8"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4</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F91AB9" w14:textId="3FCE2170" w:rsidR="001B3686" w:rsidRPr="00342EA2" w:rsidRDefault="001B3686" w:rsidP="001B3686">
            <w:pPr>
              <w:widowControl w:val="0"/>
              <w:spacing w:before="0" w:after="0"/>
              <w:ind w:left="0" w:hanging="18"/>
              <w:rPr>
                <w:rFonts w:ascii="GHEA Grapalat" w:hAnsi="GHEA Grapalat"/>
                <w:sz w:val="16"/>
                <w:szCs w:val="16"/>
              </w:rPr>
            </w:pPr>
            <w:r w:rsidRPr="00342EA2">
              <w:rPr>
                <w:rFonts w:ascii="GHEA Grapalat" w:hAnsi="GHEA Grapalat"/>
                <w:color w:val="000000" w:themeColor="text1"/>
                <w:sz w:val="16"/>
                <w:szCs w:val="16"/>
                <w:lang w:val="hy-AM"/>
              </w:rPr>
              <w:t>«</w:t>
            </w:r>
            <w:hyperlink r:id="rId17" w:history="1">
              <w:r w:rsidRPr="00342EA2">
                <w:rPr>
                  <w:rFonts w:ascii="GHEA Grapalat" w:hAnsi="GHEA Grapalat"/>
                  <w:color w:val="000000" w:themeColor="text1"/>
                  <w:sz w:val="16"/>
                  <w:szCs w:val="16"/>
                  <w:lang w:val="hy-AM"/>
                </w:rPr>
                <w:t>Հրաչյա Վարդանյան»  Ա/Ձ</w:t>
              </w:r>
            </w:hyperlink>
            <w:r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831083" w14:textId="61E599D5"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1D3B3F" w14:textId="762C1A84"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76A891" w14:textId="3B17FA69"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90000000</w:t>
            </w:r>
          </w:p>
        </w:tc>
      </w:tr>
      <w:tr w:rsidR="001B3686" w:rsidRPr="00342EA2" w14:paraId="6733C270" w14:textId="77777777" w:rsidTr="001B3686">
        <w:trPr>
          <w:trHeight w:val="156"/>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AFAC24" w14:textId="46018D84" w:rsidR="001B3686" w:rsidRPr="00342EA2" w:rsidRDefault="001B3686" w:rsidP="001B3686">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3</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6BDDD5" w14:textId="77777777"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2A1EDB"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EE6F61"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2093E9B0" w14:textId="77777777" w:rsidTr="001B3686">
        <w:trPr>
          <w:trHeight w:val="201"/>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73999" w14:textId="717044A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298689" w14:textId="1B1306FD" w:rsidR="001B3686" w:rsidRPr="00342EA2" w:rsidRDefault="001B3686" w:rsidP="001B3686">
            <w:pPr>
              <w:widowControl w:val="0"/>
              <w:spacing w:before="0" w:after="0"/>
              <w:ind w:left="522" w:right="-198" w:hanging="540"/>
              <w:rPr>
                <w:rFonts w:ascii="GHEA Grapalat" w:hAnsi="GHEA Grapalat"/>
                <w:sz w:val="16"/>
                <w:szCs w:val="16"/>
              </w:rPr>
            </w:pPr>
            <w:r w:rsidRPr="00342EA2">
              <w:rPr>
                <w:rFonts w:ascii="GHEA Grapalat" w:hAnsi="GHEA Grapalat"/>
                <w:color w:val="000000" w:themeColor="text1"/>
                <w:sz w:val="16"/>
                <w:szCs w:val="16"/>
                <w:lang w:val="hy-AM"/>
              </w:rPr>
              <w:t>«</w:t>
            </w:r>
            <w:hyperlink r:id="rId18" w:history="1">
              <w:r w:rsidRPr="00342EA2">
                <w:rPr>
                  <w:rFonts w:ascii="GHEA Grapalat" w:hAnsi="GHEA Grapalat"/>
                  <w:color w:val="000000" w:themeColor="text1"/>
                  <w:sz w:val="16"/>
                  <w:szCs w:val="16"/>
                  <w:lang w:val="hy-AM"/>
                </w:rPr>
                <w:t>Հրաչյա Վարդանյան»  Ա/Ձ</w:t>
              </w:r>
            </w:hyperlink>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1B1B72" w14:textId="43FFE948"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F8D0EA" w14:textId="15023F7A"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GHEA Grapalat"/>
                <w:sz w:val="16"/>
                <w:szCs w:val="16"/>
                <w:lang w:val="hy-AM"/>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735515" w14:textId="792BAB59"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90000000</w:t>
            </w:r>
          </w:p>
        </w:tc>
      </w:tr>
      <w:tr w:rsidR="001B3686" w:rsidRPr="00342EA2" w14:paraId="61F5C709" w14:textId="77777777" w:rsidTr="00A5237B">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8BD5B" w14:textId="7B06BE3D"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tcPr>
          <w:p w14:paraId="640543A4" w14:textId="4BA55309" w:rsidR="001B3686" w:rsidRPr="00342EA2" w:rsidRDefault="00CE2503" w:rsidP="001B3686">
            <w:pPr>
              <w:widowControl w:val="0"/>
              <w:spacing w:before="0" w:after="0"/>
              <w:ind w:left="522" w:right="-198" w:hanging="540"/>
              <w:rPr>
                <w:rFonts w:ascii="GHEA Grapalat" w:hAnsi="GHEA Grapalat"/>
                <w:sz w:val="16"/>
                <w:szCs w:val="16"/>
                <w:lang w:val="hy-AM"/>
              </w:rPr>
            </w:pPr>
            <w:hyperlink r:id="rId19" w:history="1">
              <w:r w:rsidR="001B3686" w:rsidRPr="00342EA2">
                <w:rPr>
                  <w:rFonts w:ascii="GHEA Grapalat" w:hAnsi="GHEA Grapalat"/>
                  <w:color w:val="000000" w:themeColor="text1"/>
                  <w:sz w:val="16"/>
                  <w:szCs w:val="16"/>
                  <w:lang w:val="hy-AM"/>
                </w:rPr>
                <w:t>«ՎԻ ԷՍ ՏԻ ՍՔԱՅ» ՍՊԸ</w:t>
              </w:r>
            </w:hyperlink>
            <w:r w:rsidR="001B3686" w:rsidRPr="00342EA2">
              <w:rPr>
                <w:rFonts w:cs="Calibri"/>
                <w:color w:val="000000" w:themeColor="text1"/>
                <w:sz w:val="16"/>
                <w:szCs w:val="16"/>
                <w:lang w:val="hy-AM"/>
              </w:rPr>
              <w:t> </w:t>
            </w:r>
            <w:r w:rsidR="001B3686"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00E6E3" w14:textId="206F5EFB"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450000000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A6530D" w14:textId="506431E8" w:rsidR="001B3686" w:rsidRPr="00342EA2" w:rsidRDefault="001B3686" w:rsidP="001B3686">
            <w:pPr>
              <w:spacing w:before="0" w:after="0"/>
              <w:ind w:left="0" w:firstLine="0"/>
              <w:jc w:val="center"/>
              <w:rPr>
                <w:rFonts w:ascii="GHEA Grapalat" w:eastAsia="Times New Roman" w:hAnsi="GHEA Grapalat" w:cs="Calibri"/>
                <w:color w:val="000000"/>
                <w:sz w:val="16"/>
                <w:szCs w:val="16"/>
              </w:rPr>
            </w:pPr>
            <w:r w:rsidRPr="00342EA2">
              <w:rPr>
                <w:rFonts w:ascii="GHEA Grapalat" w:hAnsi="GHEA Grapalat" w:cs="GHEA Grapalat"/>
                <w:color w:val="000000"/>
                <w:sz w:val="16"/>
                <w:szCs w:val="16"/>
                <w:lang w:val="hy-AM"/>
              </w:rPr>
              <w:t>90000000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CD0996" w14:textId="1B596162"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540000000</w:t>
            </w:r>
          </w:p>
        </w:tc>
      </w:tr>
      <w:tr w:rsidR="001B3686" w:rsidRPr="00342EA2" w14:paraId="2A336B2F" w14:textId="77777777" w:rsidTr="001B3686">
        <w:trPr>
          <w:trHeight w:val="201"/>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0FC3773" w14:textId="1C7EB7F5" w:rsidR="001B3686" w:rsidRPr="00342EA2" w:rsidRDefault="001B3686" w:rsidP="001B3686">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4</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E7FD95" w14:textId="77777777"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F82FEC"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32EB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3F4DE6E2" w14:textId="77777777" w:rsidTr="00CF272E">
        <w:trPr>
          <w:trHeight w:val="1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3C21E" w14:textId="11EEDD41"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tcPr>
          <w:p w14:paraId="525ABCC8" w14:textId="35E7A8CE" w:rsidR="001B3686" w:rsidRPr="00342EA2" w:rsidRDefault="00CE2503" w:rsidP="001B3686">
            <w:pPr>
              <w:widowControl w:val="0"/>
              <w:spacing w:before="0" w:after="0"/>
              <w:ind w:left="0" w:right="-378" w:firstLine="0"/>
              <w:rPr>
                <w:rFonts w:ascii="GHEA Grapalat" w:hAnsi="GHEA Grapalat"/>
                <w:sz w:val="16"/>
                <w:szCs w:val="16"/>
                <w:lang w:val="hy-AM"/>
              </w:rPr>
            </w:pPr>
            <w:hyperlink r:id="rId20" w:history="1">
              <w:r w:rsidR="001B3686" w:rsidRPr="00342EA2">
                <w:rPr>
                  <w:rFonts w:ascii="GHEA Grapalat" w:hAnsi="GHEA Grapalat"/>
                  <w:color w:val="000000" w:themeColor="text1"/>
                  <w:sz w:val="16"/>
                  <w:szCs w:val="16"/>
                  <w:lang w:val="hy-AM"/>
                </w:rPr>
                <w:t>«ՎԻ ԷՍ ՏԻ ՍՔԱՅ» ՍՊԸ</w:t>
              </w:r>
            </w:hyperlink>
            <w:r w:rsidR="001B3686" w:rsidRPr="00342EA2">
              <w:rPr>
                <w:rFonts w:cs="Calibri"/>
                <w:color w:val="000000" w:themeColor="text1"/>
                <w:sz w:val="16"/>
                <w:szCs w:val="16"/>
                <w:lang w:val="hy-AM"/>
              </w:rPr>
              <w:t> </w:t>
            </w:r>
            <w:r w:rsidR="001B3686"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093439" w14:textId="1343B3DE"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215000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255A4E" w14:textId="491BCC2F"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Calibri"/>
                <w:color w:val="000000"/>
                <w:sz w:val="16"/>
                <w:szCs w:val="16"/>
              </w:rPr>
              <w:t>43000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0635E2" w14:textId="6D8581E6"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258000</w:t>
            </w:r>
          </w:p>
        </w:tc>
      </w:tr>
      <w:tr w:rsidR="001B3686" w:rsidRPr="00342EA2" w14:paraId="3760428F" w14:textId="77777777" w:rsidTr="001B3686">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F4664" w14:textId="13AACC73"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5C3F73" w14:textId="7450D266" w:rsidR="001B3686" w:rsidRPr="00342EA2" w:rsidRDefault="001B3686" w:rsidP="001B3686">
            <w:pPr>
              <w:widowControl w:val="0"/>
              <w:spacing w:before="0" w:after="0"/>
              <w:ind w:left="0" w:right="-378" w:firstLine="0"/>
              <w:rPr>
                <w:rFonts w:ascii="GHEA Grapalat" w:hAnsi="GHEA Grapalat"/>
                <w:sz w:val="16"/>
                <w:szCs w:val="16"/>
              </w:rPr>
            </w:pPr>
            <w:r w:rsidRPr="00342EA2">
              <w:rPr>
                <w:rFonts w:ascii="GHEA Grapalat" w:hAnsi="GHEA Grapalat"/>
                <w:color w:val="000000" w:themeColor="text1"/>
                <w:sz w:val="16"/>
                <w:szCs w:val="16"/>
                <w:lang w:val="hy-AM"/>
              </w:rPr>
              <w:t>«</w:t>
            </w:r>
            <w:hyperlink r:id="rId21" w:history="1">
              <w:r w:rsidRPr="00342EA2">
                <w:rPr>
                  <w:rFonts w:ascii="GHEA Grapalat" w:hAnsi="GHEA Grapalat"/>
                  <w:color w:val="000000" w:themeColor="text1"/>
                  <w:sz w:val="16"/>
                  <w:szCs w:val="16"/>
                  <w:lang w:val="hy-AM"/>
                </w:rPr>
                <w:t>Հրաչյա Վարդանյան»  Ա/Ձ</w:t>
              </w:r>
            </w:hyperlink>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ADF70" w14:textId="5BA4944E"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AC287" w14:textId="14F7C0BC" w:rsidR="001B3686" w:rsidRPr="00342EA2" w:rsidRDefault="001B3686" w:rsidP="001B3686">
            <w:pPr>
              <w:spacing w:before="0" w:after="0"/>
              <w:ind w:left="0" w:firstLine="0"/>
              <w:jc w:val="center"/>
              <w:rPr>
                <w:rFonts w:ascii="GHEA Grapalat" w:eastAsia="Times New Roman" w:hAnsi="GHEA Grapalat" w:cs="Calibri"/>
                <w:sz w:val="16"/>
                <w:szCs w:val="16"/>
              </w:rPr>
            </w:pPr>
            <w:r w:rsidRPr="00342EA2">
              <w:rPr>
                <w:rFonts w:ascii="GHEA Grapalat" w:hAnsi="GHEA Grapalat" w:cs="Calibri"/>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E56BAA" w14:textId="35D53E0E"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90000000</w:t>
            </w:r>
          </w:p>
        </w:tc>
      </w:tr>
      <w:tr w:rsidR="001B3686" w:rsidRPr="00342EA2" w14:paraId="5F0B598D" w14:textId="77777777" w:rsidTr="00E95791">
        <w:trPr>
          <w:trHeight w:val="138"/>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FDCE6D" w14:textId="77777777" w:rsidR="001B3686" w:rsidRPr="00342EA2" w:rsidRDefault="001B3686" w:rsidP="001B3686">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5</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E5183E" w14:textId="77777777"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FEAE7"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3547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73D40E81" w14:textId="77777777" w:rsidTr="00E95791">
        <w:trPr>
          <w:trHeight w:val="1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762A5"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102769" w14:textId="60A13780" w:rsidR="001B3686" w:rsidRPr="00342EA2" w:rsidRDefault="00CE2503" w:rsidP="001B3686">
            <w:pPr>
              <w:widowControl w:val="0"/>
              <w:spacing w:before="0" w:after="0"/>
              <w:ind w:left="0" w:right="-288" w:hanging="18"/>
              <w:rPr>
                <w:rFonts w:ascii="GHEA Grapalat" w:hAnsi="GHEA Grapalat"/>
                <w:sz w:val="16"/>
                <w:szCs w:val="16"/>
                <w:lang w:val="hy-AM"/>
              </w:rPr>
            </w:pPr>
            <w:hyperlink r:id="rId22" w:history="1">
              <w:r w:rsidR="001B3686" w:rsidRPr="00342EA2">
                <w:rPr>
                  <w:rFonts w:ascii="GHEA Grapalat" w:hAnsi="GHEA Grapalat"/>
                  <w:color w:val="000000" w:themeColor="text1"/>
                  <w:sz w:val="16"/>
                  <w:szCs w:val="16"/>
                  <w:lang w:val="hy-AM"/>
                </w:rPr>
                <w:t>«ՎԻ ԷՍ ՏԻ ՍՔԱՅ» ՍՊԸ</w:t>
              </w:r>
            </w:hyperlink>
            <w:r w:rsidR="001B3686" w:rsidRPr="00342EA2">
              <w:rPr>
                <w:rFonts w:ascii="GHEA Grapalat" w:hAnsi="GHEA Grapalat"/>
                <w:color w:val="000000" w:themeColor="text1"/>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C4CE52" w14:textId="23DB25BC"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171958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2BFE47" w14:textId="6001E7E2"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Calibri"/>
                <w:color w:val="000000"/>
                <w:sz w:val="16"/>
                <w:szCs w:val="16"/>
                <w:lang w:val="hy-AM"/>
              </w:rPr>
              <w:t>34391.6</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69F25" w14:textId="6818A549"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206349.60</w:t>
            </w:r>
          </w:p>
        </w:tc>
      </w:tr>
      <w:tr w:rsidR="001B3686" w:rsidRPr="00342EA2" w14:paraId="530FD0D4" w14:textId="77777777" w:rsidTr="00E95791">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D5051"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3F0B2B" w14:textId="176A4300" w:rsidR="001B3686" w:rsidRPr="00342EA2" w:rsidRDefault="00CE2503" w:rsidP="001B3686">
            <w:pPr>
              <w:widowControl w:val="0"/>
              <w:spacing w:before="0" w:after="0"/>
              <w:ind w:left="0" w:right="-288" w:hanging="18"/>
              <w:rPr>
                <w:rFonts w:ascii="GHEA Grapalat" w:hAnsi="GHEA Grapalat"/>
                <w:sz w:val="16"/>
                <w:szCs w:val="16"/>
                <w:lang w:val="hy-AM"/>
              </w:rPr>
            </w:pPr>
            <w:hyperlink r:id="rId23" w:history="1">
              <w:r w:rsidR="001B3686" w:rsidRPr="00342EA2">
                <w:rPr>
                  <w:rFonts w:ascii="GHEA Grapalat" w:hAnsi="GHEA Grapalat"/>
                  <w:color w:val="000000" w:themeColor="text1"/>
                  <w:sz w:val="16"/>
                  <w:szCs w:val="16"/>
                  <w:lang w:val="hy-AM"/>
                </w:rPr>
                <w:t>«ՎԻ ԷՍ ՏԻ ՍՔԱՅ» ՍՊԸ</w:t>
              </w:r>
            </w:hyperlink>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9C3EFE" w14:textId="6299115E"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299653" w14:textId="40A3AEDB"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8D853" w14:textId="1489C015"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r>
      <w:tr w:rsidR="001B3686" w:rsidRPr="00342EA2" w14:paraId="568072D3" w14:textId="77777777" w:rsidTr="001B3686">
        <w:trPr>
          <w:trHeight w:val="138"/>
        </w:trPr>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CFCB9EF" w14:textId="01C9D14A" w:rsidR="001B3686" w:rsidRPr="00342EA2" w:rsidRDefault="001B3686" w:rsidP="001B3686">
            <w:pPr>
              <w:widowControl w:val="0"/>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eastAsia="ru-RU"/>
              </w:rPr>
              <w:t xml:space="preserve">  Չափաբաժին </w:t>
            </w:r>
            <w:r w:rsidRPr="00342EA2">
              <w:rPr>
                <w:rFonts w:ascii="GHEA Grapalat" w:eastAsia="Times New Roman" w:hAnsi="GHEA Grapalat" w:cs="Sylfaen"/>
                <w:b/>
                <w:sz w:val="16"/>
                <w:szCs w:val="16"/>
                <w:lang w:val="hy-AM" w:eastAsia="ru-RU"/>
              </w:rPr>
              <w:t>6</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75ADAF" w14:textId="77777777"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9504B0"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E1C648"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r>
      <w:tr w:rsidR="001B3686" w:rsidRPr="00342EA2" w14:paraId="23A33703" w14:textId="77777777" w:rsidTr="001B3686">
        <w:trPr>
          <w:trHeight w:val="16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ADC49" w14:textId="25CFFB26"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1</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51A14D" w14:textId="4197167D" w:rsidR="001B3686" w:rsidRPr="00342EA2" w:rsidRDefault="001B3686" w:rsidP="001B3686">
            <w:pPr>
              <w:widowControl w:val="0"/>
              <w:spacing w:before="0" w:after="0"/>
              <w:ind w:left="0" w:right="-288" w:hanging="18"/>
              <w:rPr>
                <w:rFonts w:ascii="GHEA Grapalat" w:hAnsi="GHEA Grapalat"/>
                <w:sz w:val="16"/>
                <w:szCs w:val="16"/>
              </w:rPr>
            </w:pPr>
            <w:r w:rsidRPr="00342EA2">
              <w:rPr>
                <w:rFonts w:ascii="GHEA Grapalat" w:hAnsi="GHEA Grapalat"/>
                <w:color w:val="000000" w:themeColor="text1"/>
                <w:sz w:val="16"/>
                <w:szCs w:val="16"/>
                <w:lang w:val="hy-AM"/>
              </w:rPr>
              <w:t>«</w:t>
            </w:r>
            <w:hyperlink r:id="rId24" w:history="1">
              <w:r w:rsidRPr="00342EA2">
                <w:rPr>
                  <w:rFonts w:ascii="GHEA Grapalat" w:hAnsi="GHEA Grapalat"/>
                  <w:color w:val="000000" w:themeColor="text1"/>
                  <w:sz w:val="16"/>
                  <w:szCs w:val="16"/>
                  <w:lang w:val="hy-AM"/>
                </w:rPr>
                <w:t>Լեվան»  ՍՊԸ</w:t>
              </w:r>
            </w:hyperlink>
            <w:r w:rsidRPr="00342EA2">
              <w:rPr>
                <w:rFonts w:cs="Calibri"/>
                <w:color w:val="000000" w:themeColor="text1"/>
                <w:sz w:val="16"/>
                <w:szCs w:val="16"/>
                <w:lang w:val="hy-AM"/>
              </w:rPr>
              <w:t>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A5FD70" w14:textId="5C46A0CF"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37450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F86BE8" w14:textId="5FE9D989" w:rsidR="001B3686" w:rsidRPr="00342EA2" w:rsidRDefault="001B3686" w:rsidP="001B3686">
            <w:pPr>
              <w:widowControl w:val="0"/>
              <w:spacing w:before="0" w:after="0"/>
              <w:ind w:left="0" w:firstLine="0"/>
              <w:jc w:val="center"/>
              <w:rPr>
                <w:rFonts w:ascii="GHEA Grapalat" w:hAnsi="GHEA Grapalat" w:cs="GHEA Grapalat"/>
                <w:sz w:val="16"/>
                <w:szCs w:val="16"/>
                <w:lang w:val="hy-AM"/>
              </w:rPr>
            </w:pPr>
            <w:r w:rsidRPr="00342EA2">
              <w:rPr>
                <w:rFonts w:ascii="GHEA Grapalat" w:hAnsi="GHEA Grapalat" w:cs="Calibri"/>
                <w:color w:val="000000"/>
                <w:sz w:val="16"/>
                <w:szCs w:val="16"/>
                <w:lang w:val="hy-AM"/>
              </w:rPr>
              <w:t>7490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50824A" w14:textId="0381C617"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44940</w:t>
            </w:r>
          </w:p>
        </w:tc>
      </w:tr>
      <w:tr w:rsidR="001B3686" w:rsidRPr="00342EA2" w14:paraId="189D55F3" w14:textId="77777777" w:rsidTr="001B3686">
        <w:trPr>
          <w:trHeight w:val="246"/>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A925" w14:textId="36E297BA"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2</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C5C91F" w14:textId="787D4855" w:rsidR="001B3686" w:rsidRPr="00342EA2" w:rsidRDefault="001B3686" w:rsidP="001B3686">
            <w:pPr>
              <w:widowControl w:val="0"/>
              <w:spacing w:before="0" w:after="0"/>
              <w:ind w:left="0" w:right="-288" w:hanging="18"/>
              <w:rPr>
                <w:rFonts w:ascii="GHEA Grapalat" w:hAnsi="GHEA Grapalat"/>
                <w:sz w:val="16"/>
                <w:szCs w:val="16"/>
                <w:lang w:val="hy-AM"/>
              </w:rPr>
            </w:pPr>
            <w:r w:rsidRPr="00342EA2">
              <w:rPr>
                <w:rFonts w:ascii="GHEA Grapalat" w:hAnsi="GHEA Grapalat"/>
                <w:color w:val="000000" w:themeColor="text1"/>
                <w:sz w:val="16"/>
                <w:szCs w:val="16"/>
                <w:lang w:val="hy-AM"/>
              </w:rPr>
              <w:t>«</w:t>
            </w:r>
            <w:hyperlink r:id="rId25" w:history="1">
              <w:r w:rsidRPr="00342EA2">
                <w:rPr>
                  <w:rFonts w:ascii="GHEA Grapalat" w:hAnsi="GHEA Grapalat"/>
                  <w:color w:val="000000" w:themeColor="text1"/>
                  <w:sz w:val="16"/>
                  <w:szCs w:val="16"/>
                  <w:lang w:val="hy-AM"/>
                </w:rPr>
                <w:t>Հրաչյա Վարդանյան»  Ա/Ձ</w:t>
              </w:r>
            </w:hyperlink>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C16FD4" w14:textId="794CD08C"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hAnsi="GHEA Grapalat"/>
                <w:color w:val="000000" w:themeColor="text1"/>
                <w:sz w:val="16"/>
                <w:szCs w:val="16"/>
                <w:lang w:val="hy-AM"/>
              </w:rPr>
              <w:t xml:space="preserve">90000000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EC1E23" w14:textId="1CA95A12"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4D03F4" w14:textId="1EA64F0C"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olor w:val="000000" w:themeColor="text1"/>
                <w:sz w:val="16"/>
                <w:szCs w:val="16"/>
                <w:lang w:val="hy-AM"/>
              </w:rPr>
              <w:t>90000000</w:t>
            </w:r>
          </w:p>
        </w:tc>
      </w:tr>
      <w:tr w:rsidR="001B3686" w:rsidRPr="00342EA2" w14:paraId="26EED43A" w14:textId="77777777" w:rsidTr="001B3686">
        <w:trPr>
          <w:trHeight w:val="255"/>
        </w:trPr>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78384" w14:textId="2DE399E1"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val="hy-AM" w:eastAsia="ru-RU"/>
              </w:rPr>
              <w:t>3</w:t>
            </w:r>
          </w:p>
        </w:tc>
        <w:tc>
          <w:tcPr>
            <w:tcW w:w="33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BD642E" w14:textId="24A57545" w:rsidR="001B3686" w:rsidRPr="00342EA2" w:rsidRDefault="00CE2503" w:rsidP="001B3686">
            <w:pPr>
              <w:widowControl w:val="0"/>
              <w:spacing w:before="0" w:after="0"/>
              <w:ind w:left="0" w:right="-288" w:hanging="18"/>
              <w:rPr>
                <w:rFonts w:ascii="GHEA Grapalat" w:hAnsi="GHEA Grapalat"/>
                <w:sz w:val="16"/>
                <w:szCs w:val="16"/>
                <w:lang w:val="hy-AM"/>
              </w:rPr>
            </w:pPr>
            <w:hyperlink r:id="rId26" w:history="1">
              <w:r w:rsidR="001B3686" w:rsidRPr="00342EA2">
                <w:rPr>
                  <w:rFonts w:ascii="GHEA Grapalat" w:eastAsia="Times New Roman" w:hAnsi="GHEA Grapalat"/>
                  <w:sz w:val="16"/>
                  <w:szCs w:val="16"/>
                  <w:lang w:val="hy-AM"/>
                </w:rPr>
                <w:t>«ՎԻ ԷՍ ՏԻ ՍՔԱՅ» ՍՊԸ</w:t>
              </w:r>
            </w:hyperlink>
            <w:r w:rsidR="001B3686" w:rsidRPr="00342EA2">
              <w:rPr>
                <w:rFonts w:eastAsia="Times New Roman" w:cs="Calibri"/>
                <w:sz w:val="16"/>
                <w:szCs w:val="16"/>
                <w:lang w:val="hy-AM"/>
              </w:rPr>
              <w:t> </w:t>
            </w:r>
            <w:r w:rsidR="001B3686" w:rsidRPr="00342EA2">
              <w:rPr>
                <w:rFonts w:ascii="GHEA Grapalat" w:eastAsia="Times New Roman" w:hAnsi="GHEA Grapalat"/>
                <w:sz w:val="16"/>
                <w:szCs w:val="16"/>
                <w:lang w:val="hy-AM"/>
              </w:rPr>
              <w:t xml:space="preserve"> </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B8EAAF" w14:textId="7A908F36" w:rsidR="001B3686" w:rsidRPr="00342EA2" w:rsidRDefault="001B3686" w:rsidP="001B3686">
            <w:pPr>
              <w:widowControl w:val="0"/>
              <w:spacing w:before="0" w:after="0"/>
              <w:ind w:left="0"/>
              <w:jc w:val="center"/>
              <w:rPr>
                <w:rFonts w:ascii="GHEA Grapalat" w:hAnsi="GHEA Grapalat" w:cs="GHEA Grapalat"/>
                <w:sz w:val="16"/>
                <w:szCs w:val="16"/>
              </w:rPr>
            </w:pPr>
            <w:r w:rsidRPr="00342EA2">
              <w:rPr>
                <w:rFonts w:ascii="GHEA Grapalat" w:eastAsia="Times New Roman" w:hAnsi="GHEA Grapalat"/>
                <w:sz w:val="16"/>
                <w:szCs w:val="16"/>
              </w:rPr>
              <w:t xml:space="preserve">450000000 </w:t>
            </w:r>
          </w:p>
        </w:tc>
        <w:tc>
          <w:tcPr>
            <w:tcW w:w="2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1041B3" w14:textId="47FEB360"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hAnsi="GHEA Grapalat" w:cs="GHEA Grapalat"/>
                <w:color w:val="000000"/>
                <w:sz w:val="16"/>
                <w:szCs w:val="16"/>
              </w:rPr>
              <w:t>90000000</w:t>
            </w:r>
          </w:p>
        </w:tc>
        <w:tc>
          <w:tcPr>
            <w:tcW w:w="2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B528E6" w14:textId="6D333767" w:rsidR="001B3686" w:rsidRPr="00342EA2" w:rsidRDefault="001B3686" w:rsidP="001B3686">
            <w:pPr>
              <w:widowControl w:val="0"/>
              <w:spacing w:before="0" w:after="0"/>
              <w:ind w:left="0" w:firstLine="0"/>
              <w:jc w:val="center"/>
              <w:rPr>
                <w:rFonts w:ascii="GHEA Grapalat" w:hAnsi="GHEA Grapalat" w:cs="GHEA Grapalat"/>
                <w:sz w:val="16"/>
                <w:szCs w:val="16"/>
              </w:rPr>
            </w:pPr>
            <w:r w:rsidRPr="00342EA2">
              <w:rPr>
                <w:rFonts w:ascii="GHEA Grapalat" w:eastAsia="Times New Roman" w:hAnsi="GHEA Grapalat"/>
                <w:sz w:val="16"/>
                <w:szCs w:val="16"/>
              </w:rPr>
              <w:t>540000000</w:t>
            </w:r>
          </w:p>
        </w:tc>
      </w:tr>
      <w:tr w:rsidR="001B3686" w:rsidRPr="00342EA2" w14:paraId="700CD07F" w14:textId="77777777" w:rsidTr="001B3686">
        <w:trPr>
          <w:trHeight w:val="288"/>
        </w:trPr>
        <w:tc>
          <w:tcPr>
            <w:tcW w:w="11071" w:type="dxa"/>
            <w:gridSpan w:val="32"/>
            <w:tcBorders>
              <w:top w:val="single" w:sz="4" w:space="0" w:color="auto"/>
            </w:tcBorders>
            <w:shd w:val="clear" w:color="auto" w:fill="99CCFF"/>
            <w:vAlign w:val="center"/>
          </w:tcPr>
          <w:p w14:paraId="10ED0606"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p>
        </w:tc>
      </w:tr>
      <w:tr w:rsidR="001B3686" w:rsidRPr="00342EA2" w14:paraId="521126E1" w14:textId="77777777" w:rsidTr="001B3686">
        <w:tc>
          <w:tcPr>
            <w:tcW w:w="11071" w:type="dxa"/>
            <w:gridSpan w:val="32"/>
            <w:tcBorders>
              <w:bottom w:val="single" w:sz="8" w:space="0" w:color="auto"/>
            </w:tcBorders>
            <w:shd w:val="clear" w:color="auto" w:fill="auto"/>
            <w:vAlign w:val="center"/>
          </w:tcPr>
          <w:p w14:paraId="36A77A72"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b/>
                <w:sz w:val="16"/>
                <w:szCs w:val="16"/>
                <w:lang w:eastAsia="ru-RU"/>
              </w:rPr>
              <w:t>Տ</w:t>
            </w:r>
            <w:r w:rsidRPr="00342EA2">
              <w:rPr>
                <w:rFonts w:ascii="GHEA Grapalat" w:eastAsia="Times New Roman" w:hAnsi="GHEA Grapalat"/>
                <w:b/>
                <w:sz w:val="16"/>
                <w:szCs w:val="16"/>
                <w:lang w:val="hy-AM" w:eastAsia="ru-RU"/>
              </w:rPr>
              <w:t>վյալներ մերժված հայտերի մասին</w:t>
            </w:r>
          </w:p>
        </w:tc>
      </w:tr>
      <w:tr w:rsidR="001B3686" w:rsidRPr="00342EA2" w14:paraId="552679BF" w14:textId="61C5A678" w:rsidTr="001B3686">
        <w:trPr>
          <w:trHeight w:val="236"/>
        </w:trPr>
        <w:tc>
          <w:tcPr>
            <w:tcW w:w="474" w:type="dxa"/>
            <w:vMerge w:val="restart"/>
            <w:tcBorders>
              <w:right w:val="single" w:sz="4" w:space="0" w:color="auto"/>
            </w:tcBorders>
            <w:shd w:val="clear" w:color="auto" w:fill="auto"/>
            <w:vAlign w:val="center"/>
          </w:tcPr>
          <w:p w14:paraId="770D59CE" w14:textId="42468A8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hAnsi="GHEA Grapalat"/>
                <w:b/>
                <w:bCs/>
                <w:sz w:val="16"/>
                <w:szCs w:val="16"/>
                <w:lang w:val="ru-RU"/>
              </w:rPr>
              <w:t>Չ/Հ</w:t>
            </w:r>
          </w:p>
        </w:tc>
        <w:tc>
          <w:tcPr>
            <w:tcW w:w="2044" w:type="dxa"/>
            <w:gridSpan w:val="6"/>
            <w:vMerge w:val="restart"/>
            <w:tcBorders>
              <w:left w:val="single" w:sz="4" w:space="0" w:color="auto"/>
              <w:right w:val="single" w:sz="4" w:space="0" w:color="auto"/>
            </w:tcBorders>
            <w:shd w:val="clear" w:color="auto" w:fill="auto"/>
            <w:vAlign w:val="center"/>
          </w:tcPr>
          <w:p w14:paraId="37230292" w14:textId="4B1B74F2" w:rsidR="001B3686" w:rsidRPr="00342EA2" w:rsidRDefault="001B3686" w:rsidP="001B3686">
            <w:pPr>
              <w:widowControl w:val="0"/>
              <w:spacing w:before="0" w:after="0"/>
              <w:ind w:left="-163" w:right="-129" w:firstLine="0"/>
              <w:jc w:val="center"/>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t xml:space="preserve">Մասնակցի </w:t>
            </w:r>
            <w:r w:rsidRPr="00342EA2">
              <w:rPr>
                <w:rFonts w:ascii="GHEA Grapalat" w:eastAsia="Times New Roman" w:hAnsi="GHEA Grapalat" w:cs="Arial Armenian"/>
                <w:b/>
                <w:sz w:val="16"/>
                <w:szCs w:val="16"/>
                <w:lang w:eastAsia="ru-RU"/>
              </w:rPr>
              <w:t>անվանումը</w:t>
            </w:r>
          </w:p>
        </w:tc>
        <w:tc>
          <w:tcPr>
            <w:tcW w:w="8553" w:type="dxa"/>
            <w:gridSpan w:val="25"/>
            <w:tcBorders>
              <w:left w:val="single" w:sz="4" w:space="0" w:color="auto"/>
              <w:bottom w:val="single" w:sz="8" w:space="0" w:color="auto"/>
            </w:tcBorders>
            <w:shd w:val="clear" w:color="auto" w:fill="auto"/>
            <w:vAlign w:val="center"/>
          </w:tcPr>
          <w:p w14:paraId="76903710" w14:textId="4E0AB161" w:rsidR="001B3686" w:rsidRPr="00342EA2" w:rsidRDefault="001B3686" w:rsidP="001B3686">
            <w:pPr>
              <w:widowControl w:val="0"/>
              <w:spacing w:before="0" w:after="0"/>
              <w:ind w:left="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val="hy-AM" w:eastAsia="ru-RU"/>
              </w:rPr>
              <w:t>Գնահատման արդյունքները</w:t>
            </w:r>
            <w:r w:rsidRPr="00342EA2">
              <w:rPr>
                <w:rFonts w:ascii="GHEA Grapalat" w:eastAsia="Times New Roman" w:hAnsi="GHEA Grapalat"/>
                <w:b/>
                <w:sz w:val="16"/>
                <w:szCs w:val="16"/>
                <w:lang w:eastAsia="ru-RU"/>
              </w:rPr>
              <w:t xml:space="preserve"> (բավարար կամ անբավարար)</w:t>
            </w:r>
          </w:p>
        </w:tc>
      </w:tr>
      <w:tr w:rsidR="001B3686" w:rsidRPr="00342EA2" w14:paraId="3CA6FABC" w14:textId="77777777" w:rsidTr="001B3686">
        <w:tc>
          <w:tcPr>
            <w:tcW w:w="474" w:type="dxa"/>
            <w:vMerge/>
            <w:tcBorders>
              <w:bottom w:val="single" w:sz="8" w:space="0" w:color="auto"/>
              <w:right w:val="single" w:sz="4" w:space="0" w:color="auto"/>
            </w:tcBorders>
            <w:shd w:val="clear" w:color="auto" w:fill="auto"/>
            <w:vAlign w:val="center"/>
          </w:tcPr>
          <w:p w14:paraId="40198501"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p>
        </w:tc>
        <w:tc>
          <w:tcPr>
            <w:tcW w:w="2044" w:type="dxa"/>
            <w:gridSpan w:val="6"/>
            <w:vMerge/>
            <w:tcBorders>
              <w:left w:val="single" w:sz="4" w:space="0" w:color="auto"/>
              <w:bottom w:val="single" w:sz="8" w:space="0" w:color="auto"/>
              <w:right w:val="single" w:sz="4" w:space="0" w:color="auto"/>
            </w:tcBorders>
            <w:shd w:val="clear" w:color="auto" w:fill="auto"/>
            <w:vAlign w:val="center"/>
          </w:tcPr>
          <w:p w14:paraId="2E10516E" w14:textId="76D45706" w:rsidR="001B3686" w:rsidRPr="00342EA2" w:rsidRDefault="001B3686" w:rsidP="001B3686">
            <w:pPr>
              <w:widowControl w:val="0"/>
              <w:spacing w:before="0" w:after="0"/>
              <w:ind w:left="0" w:firstLine="0"/>
              <w:rPr>
                <w:rFonts w:ascii="GHEA Grapalat" w:eastAsia="Times New Roman" w:hAnsi="GHEA Grapalat" w:cs="Sylfaen"/>
                <w:b/>
                <w:sz w:val="16"/>
                <w:szCs w:val="16"/>
                <w:lang w:eastAsia="ru-RU"/>
              </w:rPr>
            </w:pPr>
          </w:p>
        </w:tc>
        <w:tc>
          <w:tcPr>
            <w:tcW w:w="2129" w:type="dxa"/>
            <w:gridSpan w:val="8"/>
            <w:tcBorders>
              <w:top w:val="single" w:sz="4" w:space="0" w:color="auto"/>
              <w:left w:val="single" w:sz="4" w:space="0" w:color="auto"/>
              <w:bottom w:val="single" w:sz="8" w:space="0" w:color="auto"/>
            </w:tcBorders>
            <w:shd w:val="clear" w:color="auto" w:fill="auto"/>
            <w:vAlign w:val="center"/>
          </w:tcPr>
          <w:p w14:paraId="4310A92D" w14:textId="77777777" w:rsidR="001B3686" w:rsidRPr="00342EA2" w:rsidRDefault="001B3686" w:rsidP="001B3686">
            <w:pPr>
              <w:widowControl w:val="0"/>
              <w:spacing w:before="0" w:after="0"/>
              <w:ind w:left="0" w:firstLine="0"/>
              <w:jc w:val="center"/>
              <w:rPr>
                <w:rFonts w:ascii="GHEA Grapalat" w:eastAsia="Times New Roman" w:hAnsi="GHEA Grapalat"/>
                <w:sz w:val="16"/>
                <w:szCs w:val="16"/>
                <w:lang w:eastAsia="ru-RU"/>
              </w:rPr>
            </w:pPr>
            <w:r w:rsidRPr="00342EA2">
              <w:rPr>
                <w:rFonts w:ascii="GHEA Grapalat" w:eastAsia="Times New Roman" w:hAnsi="GHEA Grapalat" w:cs="Arial Armenian"/>
                <w:b/>
                <w:sz w:val="16"/>
                <w:szCs w:val="16"/>
                <w:lang w:eastAsia="ru-RU"/>
              </w:rPr>
              <w:t>Հրավերով պահանջվող փաստաթղթերի առկայությունը</w:t>
            </w:r>
          </w:p>
        </w:tc>
        <w:tc>
          <w:tcPr>
            <w:tcW w:w="2199" w:type="dxa"/>
            <w:gridSpan w:val="7"/>
            <w:tcBorders>
              <w:bottom w:val="single" w:sz="8" w:space="0" w:color="auto"/>
            </w:tcBorders>
            <w:shd w:val="clear" w:color="auto" w:fill="auto"/>
            <w:vAlign w:val="center"/>
          </w:tcPr>
          <w:p w14:paraId="7136F05F" w14:textId="77777777" w:rsidR="001B3686" w:rsidRPr="00342EA2" w:rsidRDefault="001B3686" w:rsidP="001B3686">
            <w:pPr>
              <w:widowControl w:val="0"/>
              <w:spacing w:before="0" w:after="0"/>
              <w:ind w:left="0" w:firstLine="0"/>
              <w:jc w:val="center"/>
              <w:rPr>
                <w:rFonts w:ascii="GHEA Grapalat" w:eastAsia="Times New Roman" w:hAnsi="GHEA Grapalat"/>
                <w:sz w:val="16"/>
                <w:szCs w:val="16"/>
                <w:lang w:val="hy-AM" w:eastAsia="ru-RU"/>
              </w:rPr>
            </w:pPr>
            <w:r w:rsidRPr="00342EA2">
              <w:rPr>
                <w:rFonts w:ascii="GHEA Grapalat" w:eastAsia="Times New Roman" w:hAnsi="GHEA Grapalat" w:cs="Arial Armenian"/>
                <w:b/>
                <w:sz w:val="16"/>
                <w:szCs w:val="16"/>
                <w:lang w:val="hy-AM" w:eastAsia="ru-RU"/>
              </w:rPr>
              <w:t>Հայտով ներկայացված</w:t>
            </w:r>
            <w:r w:rsidRPr="00342EA2">
              <w:rPr>
                <w:rFonts w:ascii="GHEA Grapalat" w:eastAsia="Times New Roman" w:hAnsi="GHEA Grapalat" w:cs="Arial Armenian"/>
                <w:b/>
                <w:sz w:val="16"/>
                <w:szCs w:val="16"/>
                <w:lang w:eastAsia="ru-RU"/>
              </w:rPr>
              <w:t xml:space="preserve"> փաստաթղթերի </w:t>
            </w:r>
            <w:r w:rsidRPr="00342EA2">
              <w:rPr>
                <w:rFonts w:ascii="GHEA Grapalat" w:eastAsia="Times New Roman" w:hAnsi="GHEA Grapalat" w:cs="Arial Armenian"/>
                <w:b/>
                <w:sz w:val="16"/>
                <w:szCs w:val="16"/>
                <w:lang w:val="hy-AM" w:eastAsia="ru-RU"/>
              </w:rPr>
              <w:t>համապատասխանությունը հրավերով սահմանված պահանջներին</w:t>
            </w:r>
          </w:p>
        </w:tc>
        <w:tc>
          <w:tcPr>
            <w:tcW w:w="2094" w:type="dxa"/>
            <w:gridSpan w:val="7"/>
            <w:tcBorders>
              <w:bottom w:val="single" w:sz="8" w:space="0" w:color="auto"/>
            </w:tcBorders>
            <w:shd w:val="clear" w:color="auto" w:fill="auto"/>
            <w:vAlign w:val="center"/>
          </w:tcPr>
          <w:p w14:paraId="63B06239" w14:textId="77777777" w:rsidR="001B3686" w:rsidRPr="00342EA2" w:rsidRDefault="001B3686" w:rsidP="001B3686">
            <w:pPr>
              <w:widowControl w:val="0"/>
              <w:spacing w:before="0" w:after="0"/>
              <w:ind w:left="0" w:firstLine="0"/>
              <w:jc w:val="center"/>
              <w:rPr>
                <w:rFonts w:ascii="GHEA Grapalat" w:eastAsia="Times New Roman" w:hAnsi="GHEA Grapalat" w:cs="Arial Armenian"/>
                <w:b/>
                <w:sz w:val="16"/>
                <w:szCs w:val="16"/>
                <w:lang w:val="hy-AM" w:eastAsia="ru-RU"/>
              </w:rPr>
            </w:pPr>
            <w:r w:rsidRPr="00342EA2">
              <w:rPr>
                <w:rFonts w:ascii="GHEA Grapalat" w:eastAsia="Times New Roman" w:hAnsi="GHEA Grapalat" w:cs="Arial Armenian"/>
                <w:b/>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131" w:type="dxa"/>
            <w:gridSpan w:val="3"/>
            <w:tcBorders>
              <w:bottom w:val="single" w:sz="8" w:space="0" w:color="auto"/>
            </w:tcBorders>
            <w:shd w:val="clear" w:color="auto" w:fill="auto"/>
            <w:vAlign w:val="center"/>
          </w:tcPr>
          <w:p w14:paraId="00B50C56"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r w:rsidRPr="00342EA2">
              <w:rPr>
                <w:rFonts w:ascii="GHEA Grapalat" w:eastAsia="Times New Roman" w:hAnsi="GHEA Grapalat" w:cs="Arial Armenian"/>
                <w:b/>
                <w:sz w:val="16"/>
                <w:szCs w:val="16"/>
                <w:lang w:val="hy-AM" w:eastAsia="ru-RU"/>
              </w:rPr>
              <w:t>Գնային առաջարկ</w:t>
            </w:r>
          </w:p>
        </w:tc>
      </w:tr>
      <w:tr w:rsidR="001B3686" w:rsidRPr="00342EA2" w14:paraId="7ABC43D8" w14:textId="77777777" w:rsidTr="001B3686">
        <w:tc>
          <w:tcPr>
            <w:tcW w:w="474" w:type="dxa"/>
            <w:tcBorders>
              <w:bottom w:val="single" w:sz="8" w:space="0" w:color="auto"/>
              <w:right w:val="single" w:sz="4" w:space="0" w:color="auto"/>
            </w:tcBorders>
            <w:shd w:val="clear" w:color="auto" w:fill="auto"/>
            <w:vAlign w:val="center"/>
          </w:tcPr>
          <w:p w14:paraId="09B89C55" w14:textId="547CE454"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p>
        </w:tc>
        <w:tc>
          <w:tcPr>
            <w:tcW w:w="2044" w:type="dxa"/>
            <w:gridSpan w:val="6"/>
            <w:tcBorders>
              <w:left w:val="single" w:sz="4" w:space="0" w:color="auto"/>
              <w:bottom w:val="single" w:sz="8" w:space="0" w:color="auto"/>
              <w:right w:val="single" w:sz="4" w:space="0" w:color="auto"/>
            </w:tcBorders>
            <w:shd w:val="clear" w:color="auto" w:fill="auto"/>
            <w:vAlign w:val="center"/>
          </w:tcPr>
          <w:p w14:paraId="0A5210AB" w14:textId="03AB0F76" w:rsidR="001B3686" w:rsidRPr="00342EA2" w:rsidRDefault="001B3686" w:rsidP="001B3686">
            <w:pPr>
              <w:widowControl w:val="0"/>
              <w:spacing w:before="0" w:after="0"/>
              <w:ind w:left="-163" w:right="-129" w:firstLine="0"/>
              <w:jc w:val="center"/>
              <w:rPr>
                <w:rFonts w:ascii="GHEA Grapalat" w:eastAsia="Times New Roman" w:hAnsi="GHEA Grapalat" w:cs="Sylfaen"/>
                <w:b/>
                <w:sz w:val="16"/>
                <w:szCs w:val="16"/>
                <w:lang w:eastAsia="ru-RU"/>
              </w:rPr>
            </w:pPr>
          </w:p>
        </w:tc>
        <w:tc>
          <w:tcPr>
            <w:tcW w:w="2129" w:type="dxa"/>
            <w:gridSpan w:val="8"/>
            <w:tcBorders>
              <w:left w:val="single" w:sz="4" w:space="0" w:color="auto"/>
              <w:bottom w:val="single" w:sz="8" w:space="0" w:color="auto"/>
            </w:tcBorders>
            <w:shd w:val="clear" w:color="auto" w:fill="auto"/>
          </w:tcPr>
          <w:p w14:paraId="095634E9" w14:textId="7F3086A9" w:rsidR="001B3686" w:rsidRPr="00342EA2" w:rsidRDefault="001B3686" w:rsidP="001B3686">
            <w:pPr>
              <w:widowControl w:val="0"/>
              <w:spacing w:before="0" w:after="0"/>
              <w:ind w:left="0" w:firstLine="0"/>
              <w:jc w:val="center"/>
              <w:rPr>
                <w:rFonts w:ascii="GHEA Grapalat" w:eastAsia="Times New Roman" w:hAnsi="GHEA Grapalat" w:cs="Arial Armenian"/>
                <w:b/>
                <w:sz w:val="16"/>
                <w:szCs w:val="16"/>
                <w:lang w:eastAsia="ru-RU"/>
              </w:rPr>
            </w:pPr>
          </w:p>
        </w:tc>
        <w:tc>
          <w:tcPr>
            <w:tcW w:w="2199" w:type="dxa"/>
            <w:gridSpan w:val="7"/>
            <w:tcBorders>
              <w:bottom w:val="single" w:sz="8" w:space="0" w:color="auto"/>
            </w:tcBorders>
            <w:shd w:val="clear" w:color="auto" w:fill="auto"/>
          </w:tcPr>
          <w:p w14:paraId="4B387861" w14:textId="52F43F62" w:rsidR="001B3686" w:rsidRPr="00342EA2" w:rsidRDefault="001B3686" w:rsidP="001B3686">
            <w:pPr>
              <w:widowControl w:val="0"/>
              <w:spacing w:before="0" w:after="0"/>
              <w:ind w:left="0" w:firstLine="0"/>
              <w:jc w:val="center"/>
              <w:rPr>
                <w:rFonts w:ascii="GHEA Grapalat" w:eastAsia="Times New Roman" w:hAnsi="GHEA Grapalat" w:cs="Arial Armenian"/>
                <w:b/>
                <w:sz w:val="16"/>
                <w:szCs w:val="16"/>
                <w:lang w:val="hy-AM" w:eastAsia="ru-RU"/>
              </w:rPr>
            </w:pPr>
          </w:p>
        </w:tc>
        <w:tc>
          <w:tcPr>
            <w:tcW w:w="2094" w:type="dxa"/>
            <w:gridSpan w:val="7"/>
            <w:tcBorders>
              <w:bottom w:val="single" w:sz="8" w:space="0" w:color="auto"/>
            </w:tcBorders>
            <w:shd w:val="clear" w:color="auto" w:fill="auto"/>
          </w:tcPr>
          <w:p w14:paraId="506F01BF" w14:textId="7C513892" w:rsidR="001B3686" w:rsidRPr="00342EA2" w:rsidRDefault="001B3686" w:rsidP="001B3686">
            <w:pPr>
              <w:widowControl w:val="0"/>
              <w:spacing w:before="0" w:after="0"/>
              <w:ind w:left="0" w:firstLine="0"/>
              <w:jc w:val="center"/>
              <w:rPr>
                <w:rFonts w:ascii="GHEA Grapalat" w:eastAsia="Times New Roman" w:hAnsi="GHEA Grapalat" w:cs="Arial Armenian"/>
                <w:b/>
                <w:sz w:val="16"/>
                <w:szCs w:val="16"/>
                <w:lang w:val="hy-AM" w:eastAsia="ru-RU"/>
              </w:rPr>
            </w:pPr>
          </w:p>
        </w:tc>
        <w:tc>
          <w:tcPr>
            <w:tcW w:w="2131" w:type="dxa"/>
            <w:gridSpan w:val="3"/>
            <w:tcBorders>
              <w:bottom w:val="single" w:sz="8" w:space="0" w:color="auto"/>
            </w:tcBorders>
            <w:shd w:val="clear" w:color="auto" w:fill="auto"/>
          </w:tcPr>
          <w:p w14:paraId="4DA2D46D" w14:textId="0FBDB83A" w:rsidR="001B3686" w:rsidRPr="00342EA2" w:rsidRDefault="001B3686" w:rsidP="001B3686">
            <w:pPr>
              <w:widowControl w:val="0"/>
              <w:spacing w:before="0" w:after="0"/>
              <w:ind w:left="0" w:firstLine="0"/>
              <w:jc w:val="center"/>
              <w:rPr>
                <w:rFonts w:ascii="GHEA Grapalat" w:eastAsia="Times New Roman" w:hAnsi="GHEA Grapalat" w:cs="Arial Armenian"/>
                <w:b/>
                <w:sz w:val="16"/>
                <w:szCs w:val="16"/>
                <w:lang w:val="hy-AM" w:eastAsia="ru-RU"/>
              </w:rPr>
            </w:pPr>
          </w:p>
        </w:tc>
      </w:tr>
      <w:tr w:rsidR="001B3686" w:rsidRPr="00D47B24" w14:paraId="522ACAFB" w14:textId="77777777" w:rsidTr="00F25342">
        <w:trPr>
          <w:trHeight w:val="65"/>
        </w:trPr>
        <w:tc>
          <w:tcPr>
            <w:tcW w:w="1890" w:type="dxa"/>
            <w:gridSpan w:val="4"/>
            <w:shd w:val="clear" w:color="auto" w:fill="auto"/>
            <w:vAlign w:val="center"/>
          </w:tcPr>
          <w:p w14:paraId="514F7E40" w14:textId="77777777" w:rsidR="001B3686" w:rsidRPr="00342EA2" w:rsidRDefault="001B3686" w:rsidP="001B3686">
            <w:pPr>
              <w:spacing w:before="0" w:after="0"/>
              <w:ind w:left="0" w:firstLine="0"/>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lastRenderedPageBreak/>
              <w:t>Այլ տեղեկություններ</w:t>
            </w:r>
          </w:p>
        </w:tc>
        <w:tc>
          <w:tcPr>
            <w:tcW w:w="9181" w:type="dxa"/>
            <w:gridSpan w:val="28"/>
            <w:shd w:val="clear" w:color="auto" w:fill="auto"/>
            <w:vAlign w:val="center"/>
          </w:tcPr>
          <w:p w14:paraId="5CFAEAEC" w14:textId="474D7A5A" w:rsidR="001B3686" w:rsidRPr="00342EA2" w:rsidRDefault="00F25342" w:rsidP="001B3686">
            <w:pPr>
              <w:pStyle w:val="ListParagraph"/>
              <w:numPr>
                <w:ilvl w:val="0"/>
                <w:numId w:val="11"/>
              </w:numPr>
              <w:autoSpaceDE w:val="0"/>
              <w:autoSpaceDN w:val="0"/>
              <w:adjustRightInd w:val="0"/>
              <w:spacing w:after="0"/>
              <w:jc w:val="both"/>
              <w:rPr>
                <w:rFonts w:ascii="GHEA Grapalat" w:hAnsi="GHEA Grapalat" w:cs="GHEA Grapalat"/>
                <w:b/>
                <w:i/>
                <w:color w:val="000000" w:themeColor="text1"/>
                <w:sz w:val="16"/>
                <w:szCs w:val="16"/>
                <w:lang w:val="hy-AM"/>
              </w:rPr>
            </w:pPr>
            <w:r w:rsidRPr="00342EA2">
              <w:rPr>
                <w:rFonts w:ascii="GHEA Grapalat" w:hAnsi="GHEA Grapalat"/>
                <w:color w:val="000000" w:themeColor="text1"/>
                <w:sz w:val="16"/>
                <w:szCs w:val="16"/>
                <w:lang w:val="hy-AM"/>
              </w:rPr>
              <w:t>Մերժվել է՝</w:t>
            </w:r>
            <w:r w:rsidRPr="00342EA2">
              <w:rPr>
                <w:rFonts w:ascii="GHEA Grapalat" w:hAnsi="GHEA Grapalat"/>
                <w:b/>
                <w:color w:val="000000" w:themeColor="text1"/>
                <w:sz w:val="16"/>
                <w:szCs w:val="16"/>
                <w:lang w:val="hy-AM"/>
              </w:rPr>
              <w:t xml:space="preserve"> 1</w:t>
            </w:r>
            <w:r w:rsidRPr="00342EA2">
              <w:rPr>
                <w:rFonts w:ascii="GHEA Grapalat" w:hAnsi="GHEA Grapalat"/>
                <w:color w:val="000000" w:themeColor="text1"/>
                <w:sz w:val="16"/>
                <w:szCs w:val="16"/>
                <w:lang w:val="hy-AM"/>
              </w:rPr>
              <w:t xml:space="preserve">,2,3,4,5,6 -րդ չափաբաժիների մասով </w:t>
            </w:r>
            <w:r w:rsidRPr="00342EA2">
              <w:rPr>
                <w:rFonts w:ascii="GHEA Grapalat" w:hAnsi="GHEA Grapalat" w:cs="GHEA Grapalat"/>
                <w:color w:val="000000" w:themeColor="text1"/>
                <w:sz w:val="16"/>
                <w:szCs w:val="16"/>
                <w:lang w:val="hy-AM"/>
              </w:rPr>
              <w:t>«</w:t>
            </w:r>
            <w:hyperlink r:id="rId27" w:history="1">
              <w:r w:rsidRPr="00342EA2">
                <w:rPr>
                  <w:rFonts w:ascii="GHEA Grapalat" w:eastAsia="Times New Roman" w:hAnsi="GHEA Grapalat"/>
                  <w:sz w:val="16"/>
                  <w:szCs w:val="16"/>
                  <w:lang w:val="hy-AM"/>
                </w:rPr>
                <w:t>Հրաչյա Վարդանյան»  Ա/Ձ</w:t>
              </w:r>
            </w:hyperlink>
            <w:r w:rsidRPr="00342EA2">
              <w:rPr>
                <w:rFonts w:ascii="GHEA Grapalat" w:hAnsi="GHEA Grapalat"/>
                <w:color w:val="000000" w:themeColor="text1"/>
                <w:sz w:val="16"/>
                <w:szCs w:val="16"/>
                <w:lang w:val="hy-AM"/>
              </w:rPr>
              <w:t xml:space="preserve">-ի, </w:t>
            </w:r>
            <w:r w:rsidRPr="00342EA2">
              <w:rPr>
                <w:rFonts w:ascii="GHEA Grapalat" w:hAnsi="GHEA Grapalat" w:cs="GHEA Grapalat"/>
                <w:color w:val="000000" w:themeColor="text1"/>
                <w:sz w:val="16"/>
                <w:szCs w:val="16"/>
                <w:lang w:val="hy-AM"/>
              </w:rPr>
              <w:t xml:space="preserve"> 3,6-</w:t>
            </w:r>
            <w:r w:rsidRPr="00342EA2">
              <w:rPr>
                <w:rFonts w:ascii="GHEA Grapalat" w:hAnsi="GHEA Grapalat"/>
                <w:color w:val="000000" w:themeColor="text1"/>
                <w:sz w:val="16"/>
                <w:szCs w:val="16"/>
                <w:lang w:val="hy-AM"/>
              </w:rPr>
              <w:t>րդ</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չափաբաժիների</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մասով</w:t>
            </w:r>
            <w:r w:rsidRPr="00342EA2">
              <w:rPr>
                <w:rFonts w:ascii="GHEA Grapalat" w:hAnsi="GHEA Grapalat" w:cs="GHEA Grapalat"/>
                <w:color w:val="000000" w:themeColor="text1"/>
                <w:sz w:val="16"/>
                <w:szCs w:val="16"/>
                <w:lang w:val="hy-AM"/>
              </w:rPr>
              <w:t xml:space="preserve"> «</w:t>
            </w:r>
            <w:hyperlink r:id="rId28" w:history="1">
              <w:r w:rsidRPr="00342EA2">
                <w:rPr>
                  <w:rFonts w:ascii="GHEA Grapalat" w:hAnsi="GHEA Grapalat"/>
                  <w:sz w:val="16"/>
                  <w:szCs w:val="16"/>
                  <w:lang w:val="hy-AM"/>
                </w:rPr>
                <w:t>ՎԻ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ԷՍ</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ՏԻ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ՍՔԱՅ</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ՍՊԸ</w:t>
              </w:r>
            </w:hyperlink>
            <w:r w:rsidRPr="00342EA2">
              <w:rPr>
                <w:rFonts w:ascii="GHEA Grapalat" w:hAnsi="GHEA Grapalat" w:cs="GHEA Grapalat"/>
                <w:color w:val="000000" w:themeColor="text1"/>
                <w:sz w:val="16"/>
                <w:szCs w:val="16"/>
                <w:lang w:val="hy-AM"/>
              </w:rPr>
              <w:t>–</w:t>
            </w:r>
            <w:r w:rsidRPr="00342EA2">
              <w:rPr>
                <w:rFonts w:ascii="GHEA Grapalat" w:hAnsi="GHEA Grapalat"/>
                <w:color w:val="000000" w:themeColor="text1"/>
                <w:sz w:val="16"/>
                <w:szCs w:val="16"/>
                <w:lang w:val="hy-AM"/>
              </w:rPr>
              <w:t>ի հայտերը մերժվել են համակագի կողմից՝ գնային առաջարկները նախահաշվային գինը գերազանցելու հիմքով:</w:t>
            </w:r>
          </w:p>
          <w:p w14:paraId="71AB42B3" w14:textId="2F947EF7" w:rsidR="00F25342" w:rsidRPr="00342EA2" w:rsidRDefault="00F25342" w:rsidP="00F25342">
            <w:pPr>
              <w:pStyle w:val="ListParagraph"/>
              <w:numPr>
                <w:ilvl w:val="0"/>
                <w:numId w:val="11"/>
              </w:numPr>
              <w:spacing w:after="0"/>
              <w:jc w:val="both"/>
              <w:rPr>
                <w:rFonts w:ascii="GHEA Grapalat" w:hAnsi="GHEA Grapalat"/>
                <w:color w:val="000000" w:themeColor="text1"/>
                <w:sz w:val="16"/>
                <w:szCs w:val="16"/>
                <w:lang w:val="hy-AM"/>
              </w:rPr>
            </w:pPr>
            <w:r w:rsidRPr="00342EA2">
              <w:rPr>
                <w:rFonts w:ascii="GHEA Grapalat" w:hAnsi="GHEA Grapalat"/>
                <w:color w:val="000000"/>
                <w:sz w:val="16"/>
                <w:szCs w:val="16"/>
                <w:lang w:val="hy-AM"/>
              </w:rPr>
              <w:t>ՀՀ</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կառավարության</w:t>
            </w:r>
            <w:r w:rsidRPr="00342EA2">
              <w:rPr>
                <w:rFonts w:ascii="GHEA Grapalat" w:hAnsi="GHEA Grapalat" w:cs="GHEA Grapalat"/>
                <w:color w:val="000000"/>
                <w:sz w:val="16"/>
                <w:szCs w:val="16"/>
                <w:lang w:val="hy-AM"/>
              </w:rPr>
              <w:t xml:space="preserve"> 18.05.2017</w:t>
            </w:r>
            <w:r w:rsidRPr="00342EA2">
              <w:rPr>
                <w:rFonts w:ascii="GHEA Grapalat" w:hAnsi="GHEA Grapalat"/>
                <w:color w:val="000000"/>
                <w:sz w:val="16"/>
                <w:szCs w:val="16"/>
                <w:lang w:val="hy-AM"/>
              </w:rPr>
              <w:t>թ</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թիվ</w:t>
            </w:r>
            <w:r w:rsidRPr="00342EA2">
              <w:rPr>
                <w:rFonts w:ascii="GHEA Grapalat" w:hAnsi="GHEA Grapalat" w:cs="GHEA Grapalat"/>
                <w:color w:val="000000"/>
                <w:sz w:val="16"/>
                <w:szCs w:val="16"/>
                <w:lang w:val="hy-AM"/>
              </w:rPr>
              <w:t xml:space="preserve"> 534-</w:t>
            </w:r>
            <w:r w:rsidRPr="00342EA2">
              <w:rPr>
                <w:rFonts w:ascii="GHEA Grapalat" w:hAnsi="GHEA Grapalat"/>
                <w:color w:val="000000"/>
                <w:sz w:val="16"/>
                <w:szCs w:val="16"/>
                <w:lang w:val="hy-AM"/>
              </w:rPr>
              <w:t>Ն</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որոշմամբ</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հաստատված</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կարգի</w:t>
            </w:r>
            <w:r w:rsidRPr="00342EA2">
              <w:rPr>
                <w:rFonts w:ascii="GHEA Grapalat" w:hAnsi="GHEA Grapalat" w:cs="GHEA Grapalat"/>
                <w:color w:val="000000"/>
                <w:sz w:val="16"/>
                <w:szCs w:val="16"/>
                <w:lang w:val="hy-AM"/>
              </w:rPr>
              <w:t xml:space="preserve"> 10-</w:t>
            </w:r>
            <w:r w:rsidRPr="00342EA2">
              <w:rPr>
                <w:rFonts w:ascii="GHEA Grapalat" w:hAnsi="GHEA Grapalat"/>
                <w:color w:val="000000"/>
                <w:sz w:val="16"/>
                <w:szCs w:val="16"/>
                <w:lang w:val="hy-AM"/>
              </w:rPr>
              <w:t>րդ</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կետի</w:t>
            </w:r>
            <w:r w:rsidRPr="00342EA2">
              <w:rPr>
                <w:rFonts w:ascii="GHEA Grapalat" w:hAnsi="GHEA Grapalat" w:cs="GHEA Grapalat"/>
                <w:color w:val="000000"/>
                <w:sz w:val="16"/>
                <w:szCs w:val="16"/>
                <w:lang w:val="hy-AM"/>
              </w:rPr>
              <w:t xml:space="preserve"> 2-</w:t>
            </w:r>
            <w:r w:rsidRPr="00342EA2">
              <w:rPr>
                <w:rFonts w:ascii="GHEA Grapalat" w:hAnsi="GHEA Grapalat"/>
                <w:color w:val="000000"/>
                <w:sz w:val="16"/>
                <w:szCs w:val="16"/>
                <w:lang w:val="hy-AM"/>
              </w:rPr>
              <w:t>րդ</w:t>
            </w:r>
            <w:r w:rsidRPr="00342EA2">
              <w:rPr>
                <w:rFonts w:ascii="GHEA Grapalat" w:hAnsi="GHEA Grapalat" w:cs="GHEA Grapalat"/>
                <w:color w:val="000000"/>
                <w:sz w:val="16"/>
                <w:szCs w:val="16"/>
                <w:lang w:val="hy-AM"/>
              </w:rPr>
              <w:t xml:space="preserve"> </w:t>
            </w:r>
            <w:r w:rsidRPr="00342EA2">
              <w:rPr>
                <w:rFonts w:ascii="GHEA Grapalat" w:hAnsi="GHEA Grapalat"/>
                <w:color w:val="000000"/>
                <w:sz w:val="16"/>
                <w:szCs w:val="16"/>
                <w:lang w:val="hy-AM"/>
              </w:rPr>
              <w:t>ենթակետը</w:t>
            </w:r>
            <w:r w:rsidRPr="00342EA2">
              <w:rPr>
                <w:rFonts w:ascii="GHEA Grapalat" w:hAnsi="GHEA Grapalat" w:cs="GHEA Grapalat"/>
                <w:b/>
                <w:i/>
                <w:color w:val="000000" w:themeColor="text1"/>
                <w:sz w:val="16"/>
                <w:szCs w:val="16"/>
                <w:lang w:val="hy-AM"/>
              </w:rPr>
              <w:t xml:space="preserve"> </w:t>
            </w:r>
            <w:r w:rsidRPr="00342EA2">
              <w:rPr>
                <w:rFonts w:ascii="GHEA Grapalat" w:hAnsi="GHEA Grapalat" w:cs="GHEA Grapalat"/>
                <w:color w:val="000000" w:themeColor="text1"/>
                <w:sz w:val="16"/>
                <w:szCs w:val="16"/>
                <w:lang w:val="hy-AM"/>
              </w:rPr>
              <w:t xml:space="preserve">մերժել </w:t>
            </w:r>
            <w:r w:rsidRPr="00342EA2">
              <w:rPr>
                <w:rFonts w:ascii="GHEA Grapalat" w:hAnsi="GHEA Grapalat"/>
                <w:sz w:val="16"/>
                <w:szCs w:val="16"/>
                <w:lang w:val="hy-AM"/>
              </w:rPr>
              <w:t xml:space="preserve">1,2  </w:t>
            </w:r>
            <w:r w:rsidRPr="00342EA2">
              <w:rPr>
                <w:rFonts w:ascii="GHEA Grapalat" w:hAnsi="GHEA Grapalat"/>
                <w:color w:val="000000" w:themeColor="text1"/>
                <w:sz w:val="16"/>
                <w:szCs w:val="16"/>
                <w:lang w:val="hy-AM"/>
              </w:rPr>
              <w:t xml:space="preserve">չափաբաժիների </w:t>
            </w:r>
            <w:r w:rsidRPr="00342EA2">
              <w:rPr>
                <w:rFonts w:ascii="GHEA Grapalat" w:hAnsi="GHEA Grapalat"/>
                <w:sz w:val="16"/>
                <w:szCs w:val="16"/>
                <w:lang w:val="hy-AM"/>
              </w:rPr>
              <w:t>մասով «Արգավանդ Կահույք</w:t>
            </w:r>
            <w:r w:rsidRPr="00342EA2">
              <w:rPr>
                <w:rFonts w:ascii="GHEA Grapalat" w:hAnsi="GHEA Grapalat" w:cs="Sylfaen"/>
                <w:noProof/>
                <w:sz w:val="16"/>
                <w:szCs w:val="16"/>
                <w:lang w:val="af-ZA"/>
              </w:rPr>
              <w:t>» ՍՊԸ</w:t>
            </w:r>
            <w:r w:rsidRPr="00342EA2">
              <w:rPr>
                <w:rFonts w:ascii="GHEA Grapalat" w:hAnsi="GHEA Grapalat" w:cs="GHEA Grapalat"/>
                <w:color w:val="000000" w:themeColor="text1"/>
                <w:sz w:val="16"/>
                <w:szCs w:val="16"/>
                <w:lang w:val="hy-AM"/>
              </w:rPr>
              <w:t>–</w:t>
            </w:r>
            <w:r w:rsidRPr="00342EA2">
              <w:rPr>
                <w:rFonts w:ascii="GHEA Grapalat" w:hAnsi="GHEA Grapalat"/>
                <w:color w:val="000000" w:themeColor="text1"/>
                <w:sz w:val="16"/>
                <w:szCs w:val="16"/>
                <w:lang w:val="hy-AM"/>
              </w:rPr>
              <w:t>ի</w:t>
            </w:r>
            <w:r w:rsidRPr="00342EA2">
              <w:rPr>
                <w:rFonts w:ascii="GHEA Grapalat" w:hAnsi="GHEA Grapalat" w:cs="GHEA Grapalat"/>
                <w:color w:val="000000" w:themeColor="text1"/>
                <w:sz w:val="16"/>
                <w:szCs w:val="16"/>
                <w:lang w:val="hy-AM"/>
              </w:rPr>
              <w:t xml:space="preserve">, </w:t>
            </w:r>
            <w:r w:rsidRPr="00342EA2">
              <w:rPr>
                <w:rFonts w:ascii="GHEA Grapalat" w:hAnsi="GHEA Grapalat"/>
                <w:sz w:val="16"/>
                <w:szCs w:val="16"/>
                <w:lang w:val="hy-AM"/>
              </w:rPr>
              <w:t xml:space="preserve">1-րդ չափաբաժնի մասով </w:t>
            </w:r>
            <w:hyperlink r:id="rId29" w:history="1">
              <w:hyperlink r:id="rId30" w:history="1">
                <w:r w:rsidRPr="00342EA2">
                  <w:rPr>
                    <w:rFonts w:ascii="GHEA Grapalat" w:eastAsia="Times New Roman" w:hAnsi="GHEA Grapalat"/>
                    <w:sz w:val="16"/>
                    <w:szCs w:val="16"/>
                    <w:lang w:val="hy-AM"/>
                  </w:rPr>
                  <w:t>«Ռուբեն Խաչատրյան» Ա/Ձ</w:t>
                </w:r>
              </w:hyperlink>
              <w:r w:rsidRPr="00342EA2">
                <w:rPr>
                  <w:rFonts w:ascii="GHEA Grapalat" w:eastAsia="Times New Roman" w:hAnsi="GHEA Grapalat"/>
                  <w:sz w:val="16"/>
                  <w:szCs w:val="16"/>
                  <w:lang w:val="hy-AM"/>
                </w:rPr>
                <w:t xml:space="preserve">-ի, </w:t>
              </w:r>
            </w:hyperlink>
            <w:r w:rsidRPr="00342EA2">
              <w:rPr>
                <w:rFonts w:ascii="GHEA Grapalat" w:hAnsi="GHEA Grapalat"/>
                <w:sz w:val="16"/>
                <w:szCs w:val="16"/>
                <w:lang w:val="hy-AM"/>
              </w:rPr>
              <w:t xml:space="preserve">1,6-րդ չափաբաժիների մասով </w:t>
            </w:r>
            <w:r w:rsidRPr="00342EA2">
              <w:rPr>
                <w:rFonts w:ascii="GHEA Grapalat" w:eastAsia="Times New Roman" w:hAnsi="GHEA Grapalat"/>
                <w:sz w:val="16"/>
                <w:szCs w:val="16"/>
                <w:lang w:val="hy-AM"/>
              </w:rPr>
              <w:t>«</w:t>
            </w:r>
            <w:hyperlink r:id="rId31" w:history="1">
              <w:r w:rsidRPr="00342EA2">
                <w:rPr>
                  <w:rFonts w:ascii="GHEA Grapalat" w:eastAsia="Times New Roman" w:hAnsi="GHEA Grapalat"/>
                  <w:sz w:val="16"/>
                  <w:szCs w:val="16"/>
                  <w:lang w:val="hy-AM"/>
                </w:rPr>
                <w:t>Լեվան»  ՍՊԸ</w:t>
              </w:r>
            </w:hyperlink>
            <w:r w:rsidRPr="00342EA2">
              <w:rPr>
                <w:rFonts w:ascii="GHEA Grapalat" w:hAnsi="GHEA Grapalat" w:cs="GHEA Grapalat"/>
                <w:color w:val="000000" w:themeColor="text1"/>
                <w:sz w:val="16"/>
                <w:szCs w:val="16"/>
                <w:lang w:val="hy-AM"/>
              </w:rPr>
              <w:t>-</w:t>
            </w:r>
            <w:r w:rsidRPr="00342EA2">
              <w:rPr>
                <w:rFonts w:ascii="GHEA Grapalat" w:hAnsi="GHEA Grapalat"/>
                <w:color w:val="000000" w:themeColor="text1"/>
                <w:sz w:val="16"/>
                <w:szCs w:val="16"/>
                <w:lang w:val="hy-AM"/>
              </w:rPr>
              <w:t>ի</w:t>
            </w:r>
            <w:r w:rsidRPr="00342EA2">
              <w:rPr>
                <w:rFonts w:ascii="GHEA Grapalat" w:hAnsi="GHEA Grapalat" w:cs="GHEA Grapalat"/>
                <w:b/>
                <w:color w:val="000000" w:themeColor="text1"/>
                <w:sz w:val="16"/>
                <w:szCs w:val="16"/>
                <w:lang w:val="hy-AM"/>
              </w:rPr>
              <w:t xml:space="preserve">, </w:t>
            </w:r>
            <w:r w:rsidRPr="00342EA2">
              <w:rPr>
                <w:rFonts w:ascii="GHEA Grapalat" w:hAnsi="GHEA Grapalat"/>
                <w:sz w:val="16"/>
                <w:szCs w:val="16"/>
                <w:lang w:val="hy-AM"/>
              </w:rPr>
              <w:t xml:space="preserve">2,3,-րդ </w:t>
            </w:r>
            <w:r w:rsidRPr="00342EA2">
              <w:rPr>
                <w:rFonts w:ascii="GHEA Grapalat" w:hAnsi="GHEA Grapalat" w:cs="GHEA Grapalat"/>
                <w:color w:val="000000" w:themeColor="text1"/>
                <w:sz w:val="16"/>
                <w:szCs w:val="16"/>
                <w:lang w:val="hy-AM"/>
              </w:rPr>
              <w:t xml:space="preserve"> </w:t>
            </w:r>
            <w:r w:rsidRPr="00342EA2">
              <w:rPr>
                <w:rFonts w:ascii="GHEA Grapalat" w:hAnsi="GHEA Grapalat"/>
                <w:sz w:val="16"/>
                <w:szCs w:val="16"/>
                <w:lang w:val="hy-AM"/>
              </w:rPr>
              <w:t>չափաբաժիների մասով</w:t>
            </w:r>
            <w:r w:rsidRPr="00342EA2">
              <w:rPr>
                <w:rFonts w:ascii="GHEA Grapalat" w:hAnsi="GHEA Grapalat"/>
                <w:b/>
                <w:sz w:val="16"/>
                <w:szCs w:val="16"/>
                <w:lang w:val="hy-AM"/>
              </w:rPr>
              <w:t xml:space="preserve"> </w:t>
            </w:r>
            <w:hyperlink r:id="rId32" w:history="1">
              <w:r w:rsidRPr="00342EA2">
                <w:rPr>
                  <w:rFonts w:ascii="GHEA Grapalat" w:hAnsi="GHEA Grapalat"/>
                  <w:b/>
                  <w:color w:val="000000"/>
                  <w:sz w:val="16"/>
                  <w:szCs w:val="16"/>
                  <w:lang w:val="hy-AM"/>
                </w:rPr>
                <w:t xml:space="preserve"> </w:t>
              </w:r>
              <w:r w:rsidRPr="00342EA2">
                <w:rPr>
                  <w:rFonts w:ascii="GHEA Grapalat" w:hAnsi="GHEA Grapalat" w:cs="GHEA Grapalat"/>
                  <w:color w:val="000000" w:themeColor="text1"/>
                  <w:sz w:val="16"/>
                  <w:szCs w:val="16"/>
                  <w:lang w:val="hy-AM"/>
                </w:rPr>
                <w:t>«</w:t>
              </w:r>
              <w:hyperlink r:id="rId33" w:history="1">
                <w:r w:rsidRPr="00342EA2">
                  <w:rPr>
                    <w:rFonts w:ascii="GHEA Grapalat" w:hAnsi="GHEA Grapalat"/>
                    <w:sz w:val="16"/>
                    <w:szCs w:val="16"/>
                    <w:lang w:val="hy-AM"/>
                  </w:rPr>
                  <w:t>ՎԻ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ԷՍ</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ՏԻ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ՍՔԱՅ</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ՍՊԸ</w:t>
                </w:r>
              </w:hyperlink>
            </w:hyperlink>
            <w:r w:rsidRPr="00342EA2">
              <w:rPr>
                <w:rFonts w:ascii="GHEA Grapalat" w:hAnsi="GHEA Grapalat" w:cs="GHEA Grapalat"/>
                <w:color w:val="000000" w:themeColor="text1"/>
                <w:sz w:val="16"/>
                <w:szCs w:val="16"/>
                <w:lang w:val="hy-AM"/>
              </w:rPr>
              <w:t>-</w:t>
            </w:r>
            <w:r w:rsidRPr="00342EA2">
              <w:rPr>
                <w:rFonts w:ascii="GHEA Grapalat" w:hAnsi="GHEA Grapalat"/>
                <w:color w:val="000000" w:themeColor="text1"/>
                <w:sz w:val="16"/>
                <w:szCs w:val="16"/>
                <w:lang w:val="hy-AM"/>
              </w:rPr>
              <w:t>ի</w:t>
            </w:r>
            <w:r w:rsidRPr="00342EA2">
              <w:rPr>
                <w:rFonts w:ascii="GHEA Grapalat" w:hAnsi="GHEA Grapalat" w:cs="GHEA Grapalat"/>
                <w:color w:val="000000" w:themeColor="text1"/>
                <w:sz w:val="16"/>
                <w:szCs w:val="16"/>
                <w:lang w:val="hy-AM"/>
              </w:rPr>
              <w:t>,</w:t>
            </w:r>
            <w:r w:rsidRPr="00342EA2">
              <w:rPr>
                <w:rFonts w:ascii="GHEA Grapalat" w:hAnsi="GHEA Grapalat"/>
                <w:sz w:val="16"/>
                <w:szCs w:val="16"/>
                <w:lang w:val="hy-AM"/>
              </w:rPr>
              <w:t xml:space="preserve"> 1,2-րդ չափաբաժիների մասով </w:t>
            </w:r>
            <w:r w:rsidRPr="00342EA2">
              <w:rPr>
                <w:rFonts w:ascii="GHEA Grapalat" w:eastAsia="Times New Roman" w:hAnsi="GHEA Grapalat"/>
                <w:sz w:val="16"/>
                <w:szCs w:val="16"/>
                <w:lang w:val="hy-AM"/>
              </w:rPr>
              <w:t>«</w:t>
            </w:r>
            <w:hyperlink r:id="rId34" w:history="1">
              <w:r w:rsidRPr="00342EA2">
                <w:rPr>
                  <w:rFonts w:ascii="GHEA Grapalat" w:eastAsia="Times New Roman" w:hAnsi="GHEA Grapalat"/>
                  <w:sz w:val="16"/>
                  <w:szCs w:val="16"/>
                  <w:lang w:val="hy-AM"/>
                </w:rPr>
                <w:t>2ԼԵՅԿՍ ՌԵԶՈՐՏ»  ՍՊԸ</w:t>
              </w:r>
            </w:hyperlink>
            <w:r w:rsidRPr="00342EA2">
              <w:rPr>
                <w:rFonts w:eastAsia="Times New Roman" w:cs="Calibri"/>
                <w:sz w:val="16"/>
                <w:szCs w:val="16"/>
                <w:lang w:val="hy-AM"/>
              </w:rPr>
              <w:t> </w:t>
            </w:r>
            <w:r w:rsidRPr="00342EA2">
              <w:rPr>
                <w:rFonts w:ascii="GHEA Grapalat" w:eastAsia="DejaVuSans" w:hAnsi="GHEA Grapalat" w:cs="DejaVuSans"/>
                <w:sz w:val="16"/>
                <w:szCs w:val="16"/>
                <w:lang w:val="hy-AM"/>
              </w:rPr>
              <w:t>–</w:t>
            </w:r>
            <w:r w:rsidRPr="00342EA2">
              <w:rPr>
                <w:rFonts w:ascii="GHEA Grapalat" w:eastAsia="DejaVuSans" w:hAnsi="GHEA Grapalat"/>
                <w:sz w:val="16"/>
                <w:szCs w:val="16"/>
                <w:lang w:val="hy-AM"/>
              </w:rPr>
              <w:t xml:space="preserve">ի </w:t>
            </w:r>
            <w:r w:rsidRPr="00342EA2">
              <w:rPr>
                <w:rFonts w:ascii="GHEA Grapalat" w:eastAsia="DejaVuSans" w:hAnsi="GHEA Grapalat" w:cs="DejaVuSans"/>
                <w:sz w:val="16"/>
                <w:szCs w:val="16"/>
                <w:lang w:val="hy-AM"/>
              </w:rPr>
              <w:t xml:space="preserve"> </w:t>
            </w:r>
            <w:r w:rsidRPr="00342EA2">
              <w:rPr>
                <w:rFonts w:ascii="GHEA Grapalat" w:eastAsia="DejaVuSans" w:hAnsi="GHEA Grapalat"/>
                <w:sz w:val="16"/>
                <w:szCs w:val="16"/>
                <w:lang w:val="hy-AM"/>
              </w:rPr>
              <w:t>հայտերը</w:t>
            </w:r>
            <w:r w:rsidRPr="00342EA2">
              <w:rPr>
                <w:rFonts w:ascii="GHEA Grapalat" w:hAnsi="GHEA Grapalat"/>
                <w:color w:val="000000" w:themeColor="text1"/>
                <w:sz w:val="16"/>
                <w:szCs w:val="16"/>
                <w:lang w:val="hy-AM"/>
              </w:rPr>
              <w:t>։</w:t>
            </w:r>
          </w:p>
        </w:tc>
      </w:tr>
      <w:tr w:rsidR="001B3686" w:rsidRPr="00D47B24" w14:paraId="617248CD" w14:textId="77777777" w:rsidTr="001B3686">
        <w:trPr>
          <w:trHeight w:val="289"/>
        </w:trPr>
        <w:tc>
          <w:tcPr>
            <w:tcW w:w="11071" w:type="dxa"/>
            <w:gridSpan w:val="32"/>
            <w:tcBorders>
              <w:bottom w:val="single" w:sz="8" w:space="0" w:color="auto"/>
            </w:tcBorders>
            <w:shd w:val="clear" w:color="auto" w:fill="99CCFF"/>
            <w:vAlign w:val="center"/>
          </w:tcPr>
          <w:p w14:paraId="772BABFF" w14:textId="3C355A3A"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p>
        </w:tc>
      </w:tr>
      <w:tr w:rsidR="001B3686" w:rsidRPr="00342EA2" w14:paraId="1515C769" w14:textId="77777777" w:rsidTr="001B3686">
        <w:trPr>
          <w:trHeight w:val="346"/>
        </w:trPr>
        <w:tc>
          <w:tcPr>
            <w:tcW w:w="4521" w:type="dxa"/>
            <w:gridSpan w:val="14"/>
            <w:tcBorders>
              <w:bottom w:val="single" w:sz="8" w:space="0" w:color="auto"/>
            </w:tcBorders>
            <w:shd w:val="clear" w:color="auto" w:fill="auto"/>
            <w:vAlign w:val="center"/>
          </w:tcPr>
          <w:p w14:paraId="785FC15A" w14:textId="77777777" w:rsidR="001B3686" w:rsidRPr="00342EA2" w:rsidRDefault="001B3686" w:rsidP="001B3686">
            <w:pPr>
              <w:spacing w:before="0" w:after="0"/>
              <w:ind w:left="0" w:firstLine="0"/>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Ընտրված մասնակցի որոշման ամսաթիվը</w:t>
            </w:r>
          </w:p>
        </w:tc>
        <w:tc>
          <w:tcPr>
            <w:tcW w:w="6550" w:type="dxa"/>
            <w:gridSpan w:val="18"/>
            <w:tcBorders>
              <w:bottom w:val="single" w:sz="8" w:space="0" w:color="auto"/>
            </w:tcBorders>
            <w:shd w:val="clear" w:color="auto" w:fill="auto"/>
            <w:vAlign w:val="center"/>
          </w:tcPr>
          <w:p w14:paraId="0C899495" w14:textId="5AFF2D92" w:rsidR="001B3686" w:rsidRPr="00342EA2" w:rsidRDefault="00F25342" w:rsidP="001B3686">
            <w:pPr>
              <w:tabs>
                <w:tab w:val="left" w:pos="1248"/>
              </w:tabs>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b/>
                <w:sz w:val="16"/>
                <w:szCs w:val="16"/>
                <w:lang w:val="hy-AM" w:eastAsia="ru-RU"/>
              </w:rPr>
              <w:t>29</w:t>
            </w:r>
            <w:r w:rsidR="001B3686" w:rsidRPr="00342EA2">
              <w:rPr>
                <w:rFonts w:ascii="GHEA Grapalat" w:eastAsia="Times New Roman" w:hAnsi="GHEA Grapalat"/>
                <w:b/>
                <w:sz w:val="16"/>
                <w:szCs w:val="16"/>
                <w:lang w:eastAsia="ru-RU"/>
              </w:rPr>
              <w:t>.11.2024</w:t>
            </w:r>
            <w:r w:rsidR="001B3686" w:rsidRPr="00342EA2">
              <w:rPr>
                <w:rFonts w:ascii="GHEA Grapalat" w:eastAsia="Times New Roman" w:hAnsi="GHEA Grapalat"/>
                <w:b/>
                <w:sz w:val="16"/>
                <w:szCs w:val="16"/>
                <w:lang w:val="hy-AM" w:eastAsia="ru-RU"/>
              </w:rPr>
              <w:t>թ</w:t>
            </w:r>
            <w:r w:rsidR="001B3686" w:rsidRPr="00342EA2">
              <w:rPr>
                <w:rFonts w:ascii="Cambria Math" w:eastAsia="Times New Roman" w:hAnsi="Cambria Math" w:cs="Cambria Math"/>
                <w:b/>
                <w:sz w:val="16"/>
                <w:szCs w:val="16"/>
                <w:lang w:val="hy-AM" w:eastAsia="ru-RU"/>
              </w:rPr>
              <w:t>․</w:t>
            </w:r>
          </w:p>
        </w:tc>
      </w:tr>
      <w:tr w:rsidR="001B3686" w:rsidRPr="00342EA2" w14:paraId="71BEA872" w14:textId="77777777" w:rsidTr="001B3686">
        <w:trPr>
          <w:trHeight w:val="263"/>
        </w:trPr>
        <w:tc>
          <w:tcPr>
            <w:tcW w:w="4521" w:type="dxa"/>
            <w:gridSpan w:val="14"/>
            <w:vMerge w:val="restart"/>
            <w:shd w:val="clear" w:color="auto" w:fill="auto"/>
            <w:vAlign w:val="center"/>
          </w:tcPr>
          <w:p w14:paraId="7F8FD238" w14:textId="77777777" w:rsidR="001B3686" w:rsidRPr="00342EA2" w:rsidRDefault="001B3686" w:rsidP="001B3686">
            <w:pPr>
              <w:tabs>
                <w:tab w:val="left" w:pos="1248"/>
              </w:tabs>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Անգործության ժամկետ</w:t>
            </w:r>
          </w:p>
        </w:tc>
        <w:tc>
          <w:tcPr>
            <w:tcW w:w="3308" w:type="dxa"/>
            <w:gridSpan w:val="11"/>
            <w:tcBorders>
              <w:bottom w:val="single" w:sz="8" w:space="0" w:color="auto"/>
            </w:tcBorders>
            <w:shd w:val="clear" w:color="auto" w:fill="auto"/>
            <w:vAlign w:val="center"/>
          </w:tcPr>
          <w:p w14:paraId="4B80AEB2" w14:textId="6980845F" w:rsidR="001B3686" w:rsidRPr="00342EA2" w:rsidRDefault="001B3686" w:rsidP="001B3686">
            <w:pPr>
              <w:spacing w:before="0" w:after="0"/>
              <w:ind w:left="0" w:firstLine="0"/>
              <w:rPr>
                <w:rFonts w:ascii="GHEA Grapalat" w:eastAsia="Times New Roman" w:hAnsi="GHEA Grapalat" w:cs="Sylfaen"/>
                <w:b/>
                <w:sz w:val="16"/>
                <w:szCs w:val="16"/>
                <w:lang w:eastAsia="ru-RU"/>
              </w:rPr>
            </w:pPr>
            <w:r w:rsidRPr="00342EA2">
              <w:rPr>
                <w:rFonts w:ascii="GHEA Grapalat" w:eastAsia="Times New Roman" w:hAnsi="GHEA Grapalat" w:cs="Sylfaen"/>
                <w:b/>
                <w:sz w:val="16"/>
                <w:szCs w:val="16"/>
                <w:lang w:eastAsia="ru-RU"/>
              </w:rPr>
              <w:t xml:space="preserve">  Անգործության ժամկետի սկիզբ</w:t>
            </w:r>
          </w:p>
        </w:tc>
        <w:tc>
          <w:tcPr>
            <w:tcW w:w="3242" w:type="dxa"/>
            <w:gridSpan w:val="7"/>
            <w:tcBorders>
              <w:bottom w:val="single" w:sz="8" w:space="0" w:color="auto"/>
            </w:tcBorders>
            <w:shd w:val="clear" w:color="auto" w:fill="auto"/>
            <w:vAlign w:val="center"/>
          </w:tcPr>
          <w:p w14:paraId="22BAC259" w14:textId="77777777" w:rsidR="001B3686" w:rsidRPr="00342EA2" w:rsidRDefault="001B3686" w:rsidP="001B3686">
            <w:pPr>
              <w:spacing w:before="0" w:after="0"/>
              <w:ind w:left="0" w:firstLine="0"/>
              <w:rPr>
                <w:rFonts w:ascii="GHEA Grapalat" w:eastAsia="Times New Roman" w:hAnsi="GHEA Grapalat" w:cs="Sylfaen"/>
                <w:b/>
                <w:sz w:val="16"/>
                <w:szCs w:val="16"/>
                <w:lang w:val="hy-AM" w:eastAsia="ru-RU"/>
              </w:rPr>
            </w:pPr>
            <w:r w:rsidRPr="00342EA2">
              <w:rPr>
                <w:rFonts w:ascii="GHEA Grapalat" w:eastAsia="Times New Roman" w:hAnsi="GHEA Grapalat" w:cs="Sylfaen"/>
                <w:b/>
                <w:sz w:val="16"/>
                <w:szCs w:val="16"/>
                <w:lang w:eastAsia="ru-RU"/>
              </w:rPr>
              <w:t xml:space="preserve">         Անգործության ժամկետի ավարտ</w:t>
            </w:r>
          </w:p>
        </w:tc>
      </w:tr>
      <w:tr w:rsidR="001B3686" w:rsidRPr="00342EA2" w14:paraId="04C80107" w14:textId="77777777" w:rsidTr="001B3686">
        <w:trPr>
          <w:trHeight w:val="92"/>
        </w:trPr>
        <w:tc>
          <w:tcPr>
            <w:tcW w:w="4521" w:type="dxa"/>
            <w:gridSpan w:val="14"/>
            <w:vMerge/>
            <w:tcBorders>
              <w:bottom w:val="single" w:sz="4" w:space="0" w:color="auto"/>
            </w:tcBorders>
            <w:shd w:val="clear" w:color="auto" w:fill="auto"/>
            <w:vAlign w:val="center"/>
          </w:tcPr>
          <w:p w14:paraId="3A510EA2" w14:textId="77777777" w:rsidR="001B3686" w:rsidRPr="00342EA2" w:rsidRDefault="001B3686" w:rsidP="001B3686">
            <w:pPr>
              <w:tabs>
                <w:tab w:val="left" w:pos="1248"/>
              </w:tabs>
              <w:spacing w:before="0" w:after="0"/>
              <w:ind w:left="0" w:firstLine="0"/>
              <w:rPr>
                <w:rFonts w:ascii="GHEA Grapalat" w:eastAsia="Times New Roman" w:hAnsi="GHEA Grapalat"/>
                <w:b/>
                <w:sz w:val="16"/>
                <w:szCs w:val="16"/>
                <w:lang w:val="hy-AM" w:eastAsia="ru-RU"/>
              </w:rPr>
            </w:pPr>
          </w:p>
        </w:tc>
        <w:tc>
          <w:tcPr>
            <w:tcW w:w="3308" w:type="dxa"/>
            <w:gridSpan w:val="11"/>
            <w:tcBorders>
              <w:bottom w:val="single" w:sz="8" w:space="0" w:color="auto"/>
              <w:right w:val="single" w:sz="4" w:space="0" w:color="auto"/>
            </w:tcBorders>
            <w:shd w:val="clear" w:color="auto" w:fill="auto"/>
            <w:vAlign w:val="center"/>
          </w:tcPr>
          <w:p w14:paraId="52AB2202" w14:textId="07F2D0CD" w:rsidR="001B3686" w:rsidRPr="00342EA2" w:rsidRDefault="00F25342" w:rsidP="001B368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30</w:t>
            </w:r>
            <w:r w:rsidR="001B3686" w:rsidRPr="00342EA2">
              <w:rPr>
                <w:rFonts w:ascii="Cambria Math" w:eastAsia="Times New Roman" w:hAnsi="Cambria Math" w:cs="Cambria Math"/>
                <w:b/>
                <w:sz w:val="16"/>
                <w:szCs w:val="16"/>
                <w:lang w:val="hy-AM" w:eastAsia="ru-RU"/>
              </w:rPr>
              <w:t>․</w:t>
            </w:r>
            <w:r w:rsidR="001B3686" w:rsidRPr="00342EA2">
              <w:rPr>
                <w:rFonts w:ascii="GHEA Grapalat" w:eastAsia="Times New Roman" w:hAnsi="GHEA Grapalat"/>
                <w:b/>
                <w:sz w:val="16"/>
                <w:szCs w:val="16"/>
                <w:lang w:val="hy-AM" w:eastAsia="ru-RU"/>
              </w:rPr>
              <w:t>11.2024</w:t>
            </w:r>
          </w:p>
        </w:tc>
        <w:tc>
          <w:tcPr>
            <w:tcW w:w="3242" w:type="dxa"/>
            <w:gridSpan w:val="7"/>
            <w:tcBorders>
              <w:left w:val="single" w:sz="4" w:space="0" w:color="auto"/>
              <w:bottom w:val="single" w:sz="8" w:space="0" w:color="auto"/>
            </w:tcBorders>
            <w:shd w:val="clear" w:color="auto" w:fill="auto"/>
            <w:vAlign w:val="center"/>
          </w:tcPr>
          <w:p w14:paraId="0A4499AC" w14:textId="654B1840" w:rsidR="001B3686" w:rsidRPr="00CA3F99" w:rsidRDefault="00CA3F99" w:rsidP="001B3686">
            <w:pPr>
              <w:tabs>
                <w:tab w:val="left" w:pos="1248"/>
              </w:tabs>
              <w:spacing w:before="0" w:after="0"/>
              <w:ind w:left="0" w:firstLine="0"/>
              <w:jc w:val="center"/>
              <w:rPr>
                <w:rFonts w:ascii="Cambria Math" w:eastAsia="Times New Roman" w:hAnsi="Cambria Math"/>
                <w:b/>
                <w:sz w:val="16"/>
                <w:szCs w:val="16"/>
                <w:lang w:val="hy-AM" w:eastAsia="ru-RU"/>
              </w:rPr>
            </w:pPr>
            <w:r>
              <w:rPr>
                <w:rFonts w:ascii="GHEA Grapalat" w:eastAsia="Times New Roman" w:hAnsi="GHEA Grapalat"/>
                <w:b/>
                <w:sz w:val="16"/>
                <w:szCs w:val="16"/>
                <w:lang w:val="hy-AM" w:eastAsia="ru-RU"/>
              </w:rPr>
              <w:t>09</w:t>
            </w:r>
            <w:r>
              <w:rPr>
                <w:rFonts w:ascii="Cambria Math" w:eastAsia="Times New Roman" w:hAnsi="Cambria Math"/>
                <w:b/>
                <w:sz w:val="16"/>
                <w:szCs w:val="16"/>
                <w:lang w:val="hy-AM" w:eastAsia="ru-RU"/>
              </w:rPr>
              <w:t>․12․2024</w:t>
            </w:r>
          </w:p>
        </w:tc>
      </w:tr>
      <w:tr w:rsidR="001B3686" w:rsidRPr="00342EA2" w14:paraId="2254FA5C" w14:textId="75104466" w:rsidTr="001B3686">
        <w:trPr>
          <w:trHeight w:val="344"/>
        </w:trPr>
        <w:tc>
          <w:tcPr>
            <w:tcW w:w="7829" w:type="dxa"/>
            <w:gridSpan w:val="25"/>
            <w:tcBorders>
              <w:top w:val="single" w:sz="4" w:space="0" w:color="auto"/>
              <w:bottom w:val="single" w:sz="8" w:space="0" w:color="auto"/>
              <w:right w:val="single" w:sz="4" w:space="0" w:color="auto"/>
            </w:tcBorders>
            <w:shd w:val="clear" w:color="auto" w:fill="auto"/>
            <w:vAlign w:val="center"/>
          </w:tcPr>
          <w:p w14:paraId="14624F4A" w14:textId="147482FF" w:rsidR="001B3686" w:rsidRPr="00342EA2" w:rsidRDefault="001B3686" w:rsidP="001B3686">
            <w:pPr>
              <w:spacing w:before="0" w:after="0"/>
              <w:ind w:left="0" w:firstLine="0"/>
              <w:rPr>
                <w:rFonts w:ascii="GHEA Grapalat" w:eastAsia="Times New Roman" w:hAnsi="GHEA Grapalat" w:cs="Sylfaen"/>
                <w:b/>
                <w:sz w:val="16"/>
                <w:szCs w:val="16"/>
                <w:lang w:val="hy-AM" w:eastAsia="ru-RU"/>
              </w:rPr>
            </w:pPr>
            <w:r w:rsidRPr="00342EA2">
              <w:rPr>
                <w:rFonts w:ascii="GHEA Grapalat" w:eastAsia="Times New Roman" w:hAnsi="GHEA Grapalat"/>
                <w:b/>
                <w:sz w:val="16"/>
                <w:szCs w:val="16"/>
                <w:lang w:val="hy-AM" w:eastAsia="ru-RU"/>
              </w:rPr>
              <w:t>Ընտրված մասնակցին պայմանագիր կնքելու առաջարկի ծանուցման ամսաթիվը</w:t>
            </w:r>
          </w:p>
        </w:tc>
        <w:tc>
          <w:tcPr>
            <w:tcW w:w="3242" w:type="dxa"/>
            <w:gridSpan w:val="7"/>
            <w:tcBorders>
              <w:top w:val="single" w:sz="4" w:space="0" w:color="auto"/>
              <w:left w:val="single" w:sz="4" w:space="0" w:color="auto"/>
              <w:bottom w:val="single" w:sz="8" w:space="0" w:color="auto"/>
            </w:tcBorders>
            <w:shd w:val="clear" w:color="auto" w:fill="auto"/>
            <w:vAlign w:val="center"/>
          </w:tcPr>
          <w:p w14:paraId="0C1CED13" w14:textId="1949AF05" w:rsidR="001B3686" w:rsidRPr="00342EA2" w:rsidRDefault="00D31A5A" w:rsidP="001B3686">
            <w:pPr>
              <w:tabs>
                <w:tab w:val="left" w:pos="1248"/>
              </w:tabs>
              <w:spacing w:before="0" w:after="0"/>
              <w:ind w:left="0" w:firstLine="0"/>
              <w:jc w:val="center"/>
              <w:rPr>
                <w:rFonts w:ascii="GHEA Grapalat" w:eastAsia="Times New Roman" w:hAnsi="GHEA Grapalat" w:cs="Sylfaen"/>
                <w:b/>
                <w:sz w:val="16"/>
                <w:szCs w:val="16"/>
                <w:lang w:val="hy-AM" w:eastAsia="ru-RU"/>
              </w:rPr>
            </w:pPr>
            <w:r w:rsidRPr="00342EA2">
              <w:rPr>
                <w:rFonts w:ascii="GHEA Grapalat" w:eastAsia="Times New Roman" w:hAnsi="GHEA Grapalat"/>
                <w:b/>
                <w:sz w:val="16"/>
                <w:szCs w:val="16"/>
                <w:lang w:val="hy-AM" w:eastAsia="ru-RU"/>
              </w:rPr>
              <w:t>13</w:t>
            </w:r>
            <w:r w:rsidR="001B3686" w:rsidRPr="00342EA2">
              <w:rPr>
                <w:rFonts w:ascii="Cambria Math" w:eastAsia="Times New Roman" w:hAnsi="Cambria Math" w:cs="Cambria Math"/>
                <w:b/>
                <w:sz w:val="16"/>
                <w:szCs w:val="16"/>
                <w:lang w:val="hy-AM" w:eastAsia="ru-RU"/>
              </w:rPr>
              <w:t>․</w:t>
            </w:r>
            <w:r w:rsidR="001B3686" w:rsidRPr="00342EA2">
              <w:rPr>
                <w:rFonts w:ascii="GHEA Grapalat" w:eastAsia="Times New Roman" w:hAnsi="GHEA Grapalat"/>
                <w:b/>
                <w:sz w:val="16"/>
                <w:szCs w:val="16"/>
                <w:lang w:val="hy-AM" w:eastAsia="ru-RU"/>
              </w:rPr>
              <w:t>12</w:t>
            </w:r>
            <w:r w:rsidR="001B3686" w:rsidRPr="00342EA2">
              <w:rPr>
                <w:rFonts w:ascii="Cambria Math" w:eastAsia="Times New Roman" w:hAnsi="Cambria Math" w:cs="Cambria Math"/>
                <w:b/>
                <w:sz w:val="16"/>
                <w:szCs w:val="16"/>
                <w:lang w:val="hy-AM" w:eastAsia="ru-RU"/>
              </w:rPr>
              <w:t>․</w:t>
            </w:r>
            <w:r w:rsidR="001B3686" w:rsidRPr="00342EA2">
              <w:rPr>
                <w:rFonts w:ascii="GHEA Grapalat" w:eastAsia="Times New Roman" w:hAnsi="GHEA Grapalat"/>
                <w:b/>
                <w:sz w:val="16"/>
                <w:szCs w:val="16"/>
                <w:lang w:val="hy-AM" w:eastAsia="ru-RU"/>
              </w:rPr>
              <w:t>2024</w:t>
            </w:r>
          </w:p>
        </w:tc>
      </w:tr>
      <w:tr w:rsidR="001B3686" w:rsidRPr="00342EA2" w14:paraId="3C75DA26" w14:textId="734F8FA8" w:rsidTr="001B3686">
        <w:trPr>
          <w:trHeight w:val="344"/>
        </w:trPr>
        <w:tc>
          <w:tcPr>
            <w:tcW w:w="7829" w:type="dxa"/>
            <w:gridSpan w:val="25"/>
            <w:tcBorders>
              <w:bottom w:val="single" w:sz="8" w:space="0" w:color="auto"/>
              <w:right w:val="single" w:sz="4" w:space="0" w:color="auto"/>
            </w:tcBorders>
            <w:shd w:val="clear" w:color="auto" w:fill="auto"/>
            <w:vAlign w:val="center"/>
          </w:tcPr>
          <w:p w14:paraId="1E9104E7" w14:textId="7DDFE7C4" w:rsidR="001B3686" w:rsidRPr="00342EA2" w:rsidRDefault="001B3686" w:rsidP="001B3686">
            <w:pPr>
              <w:tabs>
                <w:tab w:val="left" w:pos="1248"/>
              </w:tabs>
              <w:spacing w:before="0" w:after="0"/>
              <w:ind w:left="0" w:firstLine="0"/>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t>Ընտրված մասնակցի կողմից ստորագրված պայմանագիրը պատվիրատուի մոտ մուտքագրվելու ամսաթիվը</w:t>
            </w:r>
          </w:p>
        </w:tc>
        <w:tc>
          <w:tcPr>
            <w:tcW w:w="3242" w:type="dxa"/>
            <w:gridSpan w:val="7"/>
            <w:tcBorders>
              <w:left w:val="single" w:sz="4" w:space="0" w:color="auto"/>
              <w:bottom w:val="single" w:sz="8" w:space="0" w:color="auto"/>
            </w:tcBorders>
            <w:shd w:val="clear" w:color="auto" w:fill="auto"/>
            <w:vAlign w:val="center"/>
          </w:tcPr>
          <w:p w14:paraId="4E4717FE" w14:textId="0EEC8A92" w:rsidR="001B3686" w:rsidRPr="00342EA2" w:rsidRDefault="00D31A5A" w:rsidP="001B368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19</w:t>
            </w:r>
            <w:r w:rsidR="001B3686" w:rsidRPr="00342EA2">
              <w:rPr>
                <w:rFonts w:ascii="Cambria Math" w:eastAsia="Times New Roman" w:hAnsi="Cambria Math" w:cs="Cambria Math"/>
                <w:b/>
                <w:sz w:val="16"/>
                <w:szCs w:val="16"/>
                <w:lang w:val="hy-AM" w:eastAsia="ru-RU"/>
              </w:rPr>
              <w:t>․</w:t>
            </w:r>
            <w:r w:rsidR="001B3686" w:rsidRPr="00342EA2">
              <w:rPr>
                <w:rFonts w:ascii="GHEA Grapalat" w:eastAsia="Times New Roman" w:hAnsi="GHEA Grapalat"/>
                <w:b/>
                <w:sz w:val="16"/>
                <w:szCs w:val="16"/>
                <w:lang w:val="hy-AM" w:eastAsia="ru-RU"/>
              </w:rPr>
              <w:t>12.2024</w:t>
            </w:r>
            <w:r w:rsidRPr="00342EA2">
              <w:rPr>
                <w:rFonts w:ascii="GHEA Grapalat" w:eastAsia="Times New Roman" w:hAnsi="GHEA Grapalat"/>
                <w:b/>
                <w:sz w:val="16"/>
                <w:szCs w:val="16"/>
                <w:lang w:val="hy-AM" w:eastAsia="ru-RU"/>
              </w:rPr>
              <w:t xml:space="preserve"> և 20</w:t>
            </w:r>
            <w:r w:rsidRPr="00342EA2">
              <w:rPr>
                <w:rFonts w:ascii="Cambria Math" w:eastAsia="Times New Roman" w:hAnsi="Cambria Math" w:cs="Cambria Math"/>
                <w:b/>
                <w:sz w:val="16"/>
                <w:szCs w:val="16"/>
                <w:lang w:val="hy-AM" w:eastAsia="ru-RU"/>
              </w:rPr>
              <w:t>․</w:t>
            </w:r>
            <w:r w:rsidRPr="00342EA2">
              <w:rPr>
                <w:rFonts w:ascii="GHEA Grapalat" w:eastAsia="Times New Roman" w:hAnsi="GHEA Grapalat"/>
                <w:b/>
                <w:sz w:val="16"/>
                <w:szCs w:val="16"/>
                <w:lang w:val="hy-AM" w:eastAsia="ru-RU"/>
              </w:rPr>
              <w:t>12</w:t>
            </w:r>
            <w:r w:rsidRPr="00342EA2">
              <w:rPr>
                <w:rFonts w:ascii="Cambria Math" w:eastAsia="Times New Roman" w:hAnsi="Cambria Math" w:cs="Cambria Math"/>
                <w:b/>
                <w:sz w:val="16"/>
                <w:szCs w:val="16"/>
                <w:lang w:val="hy-AM" w:eastAsia="ru-RU"/>
              </w:rPr>
              <w:t>․</w:t>
            </w:r>
            <w:r w:rsidRPr="00342EA2">
              <w:rPr>
                <w:rFonts w:ascii="GHEA Grapalat" w:eastAsia="Times New Roman" w:hAnsi="GHEA Grapalat"/>
                <w:b/>
                <w:sz w:val="16"/>
                <w:szCs w:val="16"/>
                <w:lang w:val="hy-AM" w:eastAsia="ru-RU"/>
              </w:rPr>
              <w:t>2024</w:t>
            </w:r>
          </w:p>
        </w:tc>
      </w:tr>
      <w:tr w:rsidR="001B3686" w:rsidRPr="00342EA2" w14:paraId="0682C6BE" w14:textId="2058F437" w:rsidTr="001B3686">
        <w:trPr>
          <w:trHeight w:val="344"/>
        </w:trPr>
        <w:tc>
          <w:tcPr>
            <w:tcW w:w="7829" w:type="dxa"/>
            <w:gridSpan w:val="25"/>
            <w:tcBorders>
              <w:bottom w:val="single" w:sz="8" w:space="0" w:color="auto"/>
              <w:right w:val="single" w:sz="4" w:space="0" w:color="auto"/>
            </w:tcBorders>
            <w:shd w:val="clear" w:color="auto" w:fill="auto"/>
            <w:vAlign w:val="center"/>
          </w:tcPr>
          <w:p w14:paraId="5293ADE3" w14:textId="1353FD0D" w:rsidR="001B3686" w:rsidRPr="00342EA2" w:rsidRDefault="001B3686" w:rsidP="001B3686">
            <w:pPr>
              <w:tabs>
                <w:tab w:val="left" w:pos="1248"/>
              </w:tabs>
              <w:spacing w:before="0" w:after="0"/>
              <w:ind w:left="0" w:firstLine="0"/>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t>Պատվիրատուի կողմից պայմանագրի ստորագրման ամսաթիվը</w:t>
            </w:r>
          </w:p>
        </w:tc>
        <w:tc>
          <w:tcPr>
            <w:tcW w:w="3242" w:type="dxa"/>
            <w:gridSpan w:val="7"/>
            <w:tcBorders>
              <w:left w:val="single" w:sz="4" w:space="0" w:color="auto"/>
              <w:bottom w:val="single" w:sz="8" w:space="0" w:color="auto"/>
            </w:tcBorders>
            <w:shd w:val="clear" w:color="auto" w:fill="auto"/>
            <w:vAlign w:val="center"/>
          </w:tcPr>
          <w:p w14:paraId="0F9DA006" w14:textId="01D35B4A" w:rsidR="001B3686" w:rsidRPr="00342EA2" w:rsidRDefault="00D31A5A" w:rsidP="001B3686">
            <w:pPr>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19</w:t>
            </w:r>
            <w:r w:rsidRPr="00342EA2">
              <w:rPr>
                <w:rFonts w:ascii="Cambria Math" w:eastAsia="Times New Roman" w:hAnsi="Cambria Math" w:cs="Cambria Math"/>
                <w:b/>
                <w:sz w:val="16"/>
                <w:szCs w:val="16"/>
                <w:lang w:val="hy-AM" w:eastAsia="ru-RU"/>
              </w:rPr>
              <w:t>․</w:t>
            </w:r>
            <w:r w:rsidRPr="00342EA2">
              <w:rPr>
                <w:rFonts w:ascii="GHEA Grapalat" w:eastAsia="Times New Roman" w:hAnsi="GHEA Grapalat"/>
                <w:b/>
                <w:sz w:val="16"/>
                <w:szCs w:val="16"/>
                <w:lang w:val="hy-AM" w:eastAsia="ru-RU"/>
              </w:rPr>
              <w:t>12.2024 և 20</w:t>
            </w:r>
            <w:r w:rsidRPr="00342EA2">
              <w:rPr>
                <w:rFonts w:ascii="Cambria Math" w:eastAsia="Times New Roman" w:hAnsi="Cambria Math" w:cs="Cambria Math"/>
                <w:b/>
                <w:sz w:val="16"/>
                <w:szCs w:val="16"/>
                <w:lang w:val="hy-AM" w:eastAsia="ru-RU"/>
              </w:rPr>
              <w:t>․</w:t>
            </w:r>
            <w:r w:rsidRPr="00342EA2">
              <w:rPr>
                <w:rFonts w:ascii="GHEA Grapalat" w:eastAsia="Times New Roman" w:hAnsi="GHEA Grapalat"/>
                <w:b/>
                <w:sz w:val="16"/>
                <w:szCs w:val="16"/>
                <w:lang w:val="hy-AM" w:eastAsia="ru-RU"/>
              </w:rPr>
              <w:t>12</w:t>
            </w:r>
            <w:r w:rsidRPr="00342EA2">
              <w:rPr>
                <w:rFonts w:ascii="Cambria Math" w:eastAsia="Times New Roman" w:hAnsi="Cambria Math" w:cs="Cambria Math"/>
                <w:b/>
                <w:sz w:val="16"/>
                <w:szCs w:val="16"/>
                <w:lang w:val="hy-AM" w:eastAsia="ru-RU"/>
              </w:rPr>
              <w:t>․</w:t>
            </w:r>
            <w:r w:rsidRPr="00342EA2">
              <w:rPr>
                <w:rFonts w:ascii="GHEA Grapalat" w:eastAsia="Times New Roman" w:hAnsi="GHEA Grapalat"/>
                <w:b/>
                <w:sz w:val="16"/>
                <w:szCs w:val="16"/>
                <w:lang w:val="hy-AM" w:eastAsia="ru-RU"/>
              </w:rPr>
              <w:t>2024</w:t>
            </w:r>
          </w:p>
        </w:tc>
      </w:tr>
      <w:tr w:rsidR="001B3686" w:rsidRPr="00342EA2" w14:paraId="79A64497" w14:textId="36DCF800" w:rsidTr="001B3686">
        <w:trPr>
          <w:trHeight w:val="288"/>
        </w:trPr>
        <w:tc>
          <w:tcPr>
            <w:tcW w:w="11071" w:type="dxa"/>
            <w:gridSpan w:val="32"/>
            <w:shd w:val="clear" w:color="auto" w:fill="99CCFF"/>
            <w:vAlign w:val="center"/>
          </w:tcPr>
          <w:p w14:paraId="5622F057"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p>
        </w:tc>
      </w:tr>
      <w:tr w:rsidR="001B3686" w:rsidRPr="00342EA2" w14:paraId="4E4EA255" w14:textId="77777777" w:rsidTr="001B3686">
        <w:tc>
          <w:tcPr>
            <w:tcW w:w="720" w:type="dxa"/>
            <w:gridSpan w:val="3"/>
            <w:vMerge w:val="restart"/>
            <w:shd w:val="clear" w:color="auto" w:fill="auto"/>
            <w:vAlign w:val="center"/>
          </w:tcPr>
          <w:p w14:paraId="7AA249E4"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Չափա-բաժնի համարը</w:t>
            </w:r>
          </w:p>
        </w:tc>
        <w:tc>
          <w:tcPr>
            <w:tcW w:w="1170" w:type="dxa"/>
            <w:vMerge w:val="restart"/>
            <w:shd w:val="clear" w:color="auto" w:fill="auto"/>
            <w:vAlign w:val="center"/>
          </w:tcPr>
          <w:p w14:paraId="3EF9A58A"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Ընտրված մասնակիցը</w:t>
            </w:r>
          </w:p>
        </w:tc>
        <w:tc>
          <w:tcPr>
            <w:tcW w:w="9181" w:type="dxa"/>
            <w:gridSpan w:val="28"/>
            <w:shd w:val="clear" w:color="auto" w:fill="auto"/>
            <w:vAlign w:val="center"/>
          </w:tcPr>
          <w:p w14:paraId="0A5086C3"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t>Պ</w:t>
            </w:r>
            <w:r w:rsidRPr="00342EA2">
              <w:rPr>
                <w:rFonts w:ascii="GHEA Grapalat" w:eastAsia="Times New Roman" w:hAnsi="GHEA Grapalat" w:cs="Sylfaen"/>
                <w:b/>
                <w:sz w:val="16"/>
                <w:szCs w:val="16"/>
                <w:lang w:val="ru-RU" w:eastAsia="ru-RU"/>
              </w:rPr>
              <w:t>այմանագ</w:t>
            </w:r>
            <w:r w:rsidRPr="00342EA2">
              <w:rPr>
                <w:rFonts w:ascii="GHEA Grapalat" w:eastAsia="Times New Roman" w:hAnsi="GHEA Grapalat" w:cs="Sylfaen"/>
                <w:b/>
                <w:sz w:val="16"/>
                <w:szCs w:val="16"/>
                <w:lang w:eastAsia="ru-RU"/>
              </w:rPr>
              <w:t>րի</w:t>
            </w:r>
          </w:p>
        </w:tc>
      </w:tr>
      <w:tr w:rsidR="001B3686" w:rsidRPr="00342EA2" w14:paraId="11F19FA1" w14:textId="77777777" w:rsidTr="001B3686">
        <w:trPr>
          <w:trHeight w:val="237"/>
        </w:trPr>
        <w:tc>
          <w:tcPr>
            <w:tcW w:w="720" w:type="dxa"/>
            <w:gridSpan w:val="3"/>
            <w:vMerge/>
            <w:shd w:val="clear" w:color="auto" w:fill="auto"/>
            <w:vAlign w:val="center"/>
          </w:tcPr>
          <w:p w14:paraId="39B67943"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p>
        </w:tc>
        <w:tc>
          <w:tcPr>
            <w:tcW w:w="1170" w:type="dxa"/>
            <w:vMerge/>
            <w:shd w:val="clear" w:color="auto" w:fill="auto"/>
            <w:vAlign w:val="center"/>
          </w:tcPr>
          <w:p w14:paraId="2856C5C6"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974" w:type="dxa"/>
            <w:gridSpan w:val="6"/>
            <w:vMerge w:val="restart"/>
            <w:shd w:val="clear" w:color="auto" w:fill="auto"/>
            <w:vAlign w:val="center"/>
          </w:tcPr>
          <w:p w14:paraId="23EE0CE1"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Պայմանագրի համարը</w:t>
            </w:r>
          </w:p>
        </w:tc>
        <w:tc>
          <w:tcPr>
            <w:tcW w:w="1179" w:type="dxa"/>
            <w:gridSpan w:val="7"/>
            <w:vMerge w:val="restart"/>
            <w:shd w:val="clear" w:color="auto" w:fill="auto"/>
            <w:vAlign w:val="center"/>
          </w:tcPr>
          <w:p w14:paraId="7E70E64E"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Կնքման ամսաթիվը</w:t>
            </w:r>
          </w:p>
        </w:tc>
        <w:tc>
          <w:tcPr>
            <w:tcW w:w="1258" w:type="dxa"/>
            <w:gridSpan w:val="2"/>
            <w:vMerge w:val="restart"/>
            <w:shd w:val="clear" w:color="auto" w:fill="auto"/>
            <w:vAlign w:val="center"/>
          </w:tcPr>
          <w:p w14:paraId="4C4044FB"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Կատարման վերջնա-ժամկետը</w:t>
            </w:r>
          </w:p>
        </w:tc>
        <w:tc>
          <w:tcPr>
            <w:tcW w:w="822" w:type="dxa"/>
            <w:gridSpan w:val="5"/>
            <w:vMerge w:val="restart"/>
            <w:shd w:val="clear" w:color="auto" w:fill="auto"/>
            <w:vAlign w:val="center"/>
          </w:tcPr>
          <w:p w14:paraId="58A33AC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Կանխա-վճարի չափը</w:t>
            </w:r>
          </w:p>
        </w:tc>
        <w:tc>
          <w:tcPr>
            <w:tcW w:w="3948" w:type="dxa"/>
            <w:gridSpan w:val="8"/>
            <w:shd w:val="clear" w:color="auto" w:fill="auto"/>
            <w:vAlign w:val="center"/>
          </w:tcPr>
          <w:p w14:paraId="0911FBB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Գինը</w:t>
            </w:r>
          </w:p>
        </w:tc>
      </w:tr>
      <w:tr w:rsidR="001B3686" w:rsidRPr="00342EA2" w14:paraId="4DC53241" w14:textId="77777777" w:rsidTr="001B3686">
        <w:trPr>
          <w:trHeight w:val="238"/>
        </w:trPr>
        <w:tc>
          <w:tcPr>
            <w:tcW w:w="720" w:type="dxa"/>
            <w:gridSpan w:val="3"/>
            <w:vMerge/>
            <w:shd w:val="clear" w:color="auto" w:fill="auto"/>
            <w:vAlign w:val="center"/>
          </w:tcPr>
          <w:p w14:paraId="7D858D4B"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p>
        </w:tc>
        <w:tc>
          <w:tcPr>
            <w:tcW w:w="1170" w:type="dxa"/>
            <w:vMerge/>
            <w:shd w:val="clear" w:color="auto" w:fill="auto"/>
            <w:vAlign w:val="center"/>
          </w:tcPr>
          <w:p w14:paraId="078A8417"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974" w:type="dxa"/>
            <w:gridSpan w:val="6"/>
            <w:vMerge/>
            <w:shd w:val="clear" w:color="auto" w:fill="auto"/>
            <w:vAlign w:val="center"/>
          </w:tcPr>
          <w:p w14:paraId="67FA13FC"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179" w:type="dxa"/>
            <w:gridSpan w:val="7"/>
            <w:vMerge/>
            <w:shd w:val="clear" w:color="auto" w:fill="auto"/>
            <w:vAlign w:val="center"/>
          </w:tcPr>
          <w:p w14:paraId="7FDD9C2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258" w:type="dxa"/>
            <w:gridSpan w:val="2"/>
            <w:vMerge/>
            <w:shd w:val="clear" w:color="auto" w:fill="auto"/>
            <w:vAlign w:val="center"/>
          </w:tcPr>
          <w:p w14:paraId="73BBD2A3"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822" w:type="dxa"/>
            <w:gridSpan w:val="5"/>
            <w:vMerge/>
            <w:shd w:val="clear" w:color="auto" w:fill="auto"/>
            <w:vAlign w:val="center"/>
          </w:tcPr>
          <w:p w14:paraId="078CB506"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3948" w:type="dxa"/>
            <w:gridSpan w:val="8"/>
            <w:shd w:val="clear" w:color="auto" w:fill="auto"/>
            <w:vAlign w:val="center"/>
          </w:tcPr>
          <w:p w14:paraId="3C0959C2"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ՀՀ դրամ</w:t>
            </w:r>
          </w:p>
        </w:tc>
      </w:tr>
      <w:tr w:rsidR="001B3686" w:rsidRPr="00342EA2" w14:paraId="75FDA7D8" w14:textId="77777777" w:rsidTr="001B3686">
        <w:trPr>
          <w:trHeight w:val="263"/>
        </w:trPr>
        <w:tc>
          <w:tcPr>
            <w:tcW w:w="720" w:type="dxa"/>
            <w:gridSpan w:val="3"/>
            <w:vMerge/>
            <w:tcBorders>
              <w:bottom w:val="single" w:sz="8" w:space="0" w:color="auto"/>
            </w:tcBorders>
            <w:shd w:val="clear" w:color="auto" w:fill="auto"/>
            <w:vAlign w:val="center"/>
          </w:tcPr>
          <w:p w14:paraId="2125CC18"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p>
        </w:tc>
        <w:tc>
          <w:tcPr>
            <w:tcW w:w="1170" w:type="dxa"/>
            <w:vMerge/>
            <w:tcBorders>
              <w:bottom w:val="single" w:sz="8" w:space="0" w:color="auto"/>
            </w:tcBorders>
            <w:shd w:val="clear" w:color="auto" w:fill="auto"/>
            <w:vAlign w:val="center"/>
          </w:tcPr>
          <w:p w14:paraId="42137E73"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974" w:type="dxa"/>
            <w:gridSpan w:val="6"/>
            <w:vMerge/>
            <w:tcBorders>
              <w:bottom w:val="single" w:sz="8" w:space="0" w:color="auto"/>
            </w:tcBorders>
            <w:shd w:val="clear" w:color="auto" w:fill="auto"/>
            <w:vAlign w:val="center"/>
          </w:tcPr>
          <w:p w14:paraId="00E6D16E"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179" w:type="dxa"/>
            <w:gridSpan w:val="7"/>
            <w:vMerge/>
            <w:tcBorders>
              <w:bottom w:val="single" w:sz="8" w:space="0" w:color="auto"/>
            </w:tcBorders>
            <w:shd w:val="clear" w:color="auto" w:fill="auto"/>
            <w:vAlign w:val="center"/>
          </w:tcPr>
          <w:p w14:paraId="31FD1FA9"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258" w:type="dxa"/>
            <w:gridSpan w:val="2"/>
            <w:vMerge/>
            <w:tcBorders>
              <w:bottom w:val="single" w:sz="8" w:space="0" w:color="auto"/>
            </w:tcBorders>
            <w:shd w:val="clear" w:color="auto" w:fill="auto"/>
            <w:vAlign w:val="center"/>
          </w:tcPr>
          <w:p w14:paraId="56B460CC"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822" w:type="dxa"/>
            <w:gridSpan w:val="5"/>
            <w:vMerge/>
            <w:tcBorders>
              <w:bottom w:val="single" w:sz="8" w:space="0" w:color="auto"/>
            </w:tcBorders>
            <w:shd w:val="clear" w:color="auto" w:fill="auto"/>
            <w:vAlign w:val="center"/>
          </w:tcPr>
          <w:p w14:paraId="60F2659C"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p>
        </w:tc>
        <w:tc>
          <w:tcPr>
            <w:tcW w:w="1951" w:type="dxa"/>
            <w:gridSpan w:val="6"/>
            <w:tcBorders>
              <w:bottom w:val="single" w:sz="8" w:space="0" w:color="auto"/>
            </w:tcBorders>
            <w:shd w:val="clear" w:color="auto" w:fill="auto"/>
            <w:vAlign w:val="center"/>
          </w:tcPr>
          <w:p w14:paraId="4E30FE9E"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cs="Sylfaen"/>
                <w:b/>
                <w:sz w:val="16"/>
                <w:szCs w:val="16"/>
                <w:lang w:eastAsia="ru-RU"/>
              </w:rPr>
              <w:t xml:space="preserve">Առկա ֆինանսական միջոցներով </w:t>
            </w:r>
          </w:p>
        </w:tc>
        <w:tc>
          <w:tcPr>
            <w:tcW w:w="1997" w:type="dxa"/>
            <w:gridSpan w:val="2"/>
            <w:tcBorders>
              <w:bottom w:val="single" w:sz="8" w:space="0" w:color="auto"/>
            </w:tcBorders>
            <w:shd w:val="clear" w:color="auto" w:fill="auto"/>
            <w:vAlign w:val="center"/>
          </w:tcPr>
          <w:p w14:paraId="48A4D149"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Ընդհանուր</w:t>
            </w:r>
            <w:r w:rsidRPr="00342EA2">
              <w:rPr>
                <w:rFonts w:ascii="GHEA Grapalat" w:eastAsia="Times New Roman" w:hAnsi="GHEA Grapalat"/>
                <w:b/>
                <w:sz w:val="16"/>
                <w:szCs w:val="16"/>
                <w:vertAlign w:val="superscript"/>
                <w:lang w:eastAsia="ru-RU"/>
              </w:rPr>
              <w:footnoteReference w:id="6"/>
            </w:r>
          </w:p>
        </w:tc>
      </w:tr>
      <w:tr w:rsidR="001B3686" w:rsidRPr="00342EA2" w14:paraId="1E28D31D" w14:textId="77777777" w:rsidTr="001B3686">
        <w:trPr>
          <w:trHeight w:val="641"/>
        </w:trPr>
        <w:tc>
          <w:tcPr>
            <w:tcW w:w="720" w:type="dxa"/>
            <w:gridSpan w:val="3"/>
            <w:shd w:val="clear" w:color="auto" w:fill="auto"/>
            <w:vAlign w:val="center"/>
          </w:tcPr>
          <w:p w14:paraId="1F1D10DE" w14:textId="1F7DEBE2" w:rsidR="001B3686" w:rsidRPr="00342EA2" w:rsidRDefault="00F25342" w:rsidP="001B3686">
            <w:pPr>
              <w:widowControl w:val="0"/>
              <w:spacing w:before="0" w:after="0"/>
              <w:ind w:left="0" w:firstLine="0"/>
              <w:jc w:val="center"/>
              <w:rPr>
                <w:rFonts w:ascii="GHEA Grapalat" w:eastAsia="Times New Roman" w:hAnsi="GHEA Grapalat" w:cs="Sylfaen"/>
                <w:sz w:val="16"/>
                <w:szCs w:val="16"/>
                <w:lang w:val="hy-AM" w:eastAsia="ru-RU"/>
              </w:rPr>
            </w:pPr>
            <w:r w:rsidRPr="00342EA2">
              <w:rPr>
                <w:rFonts w:ascii="GHEA Grapalat" w:eastAsia="Times New Roman" w:hAnsi="GHEA Grapalat" w:cs="Sylfaen"/>
                <w:sz w:val="16"/>
                <w:szCs w:val="16"/>
                <w:lang w:val="hy-AM" w:eastAsia="ru-RU"/>
              </w:rPr>
              <w:t>1,4,5</w:t>
            </w:r>
          </w:p>
        </w:tc>
        <w:tc>
          <w:tcPr>
            <w:tcW w:w="1170" w:type="dxa"/>
            <w:shd w:val="clear" w:color="auto" w:fill="auto"/>
            <w:vAlign w:val="center"/>
          </w:tcPr>
          <w:p w14:paraId="391CD0D1" w14:textId="781A2EAF" w:rsidR="001B3686" w:rsidRPr="00342EA2" w:rsidRDefault="00F25342" w:rsidP="001B3686">
            <w:pPr>
              <w:widowControl w:val="0"/>
              <w:spacing w:before="0" w:after="0"/>
              <w:ind w:left="-78" w:right="-95" w:firstLine="0"/>
              <w:jc w:val="center"/>
              <w:rPr>
                <w:rFonts w:ascii="GHEA Grapalat" w:eastAsia="Times New Roman" w:hAnsi="GHEA Grapalat"/>
                <w:sz w:val="16"/>
                <w:szCs w:val="16"/>
                <w:lang w:val="hy-AM" w:eastAsia="ru-RU"/>
              </w:rPr>
            </w:pPr>
            <w:r w:rsidRPr="00342EA2">
              <w:rPr>
                <w:rFonts w:ascii="GHEA Grapalat" w:hAnsi="GHEA Grapalat" w:cs="GHEA Grapalat"/>
                <w:color w:val="000000" w:themeColor="text1"/>
                <w:sz w:val="16"/>
                <w:szCs w:val="16"/>
                <w:lang w:val="hy-AM"/>
              </w:rPr>
              <w:t>«</w:t>
            </w:r>
            <w:hyperlink r:id="rId35" w:history="1">
              <w:r w:rsidRPr="00342EA2">
                <w:rPr>
                  <w:rFonts w:ascii="GHEA Grapalat" w:hAnsi="GHEA Grapalat"/>
                  <w:sz w:val="16"/>
                  <w:szCs w:val="16"/>
                  <w:lang w:val="hy-AM"/>
                </w:rPr>
                <w:t>ՎԻ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ԷՍ</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ՏԻ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ՍՔԱՅ</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ՍՊԸ</w:t>
              </w:r>
            </w:hyperlink>
          </w:p>
        </w:tc>
        <w:tc>
          <w:tcPr>
            <w:tcW w:w="1974" w:type="dxa"/>
            <w:gridSpan w:val="6"/>
            <w:shd w:val="clear" w:color="auto" w:fill="auto"/>
            <w:vAlign w:val="center"/>
          </w:tcPr>
          <w:p w14:paraId="2183B64C" w14:textId="4873BA2C" w:rsidR="001B3686" w:rsidRPr="00D47B24" w:rsidRDefault="005B5758" w:rsidP="001B3686">
            <w:pPr>
              <w:widowControl w:val="0"/>
              <w:spacing w:before="0" w:after="0"/>
              <w:ind w:left="-73" w:right="-40" w:firstLine="73"/>
              <w:jc w:val="center"/>
              <w:rPr>
                <w:rFonts w:ascii="GHEA Grapalat" w:hAnsi="GHEA Grapalat" w:cs="Arian AMU"/>
                <w:sz w:val="16"/>
                <w:szCs w:val="16"/>
                <w:lang w:val="hy-AM"/>
              </w:rPr>
            </w:pPr>
            <w:r w:rsidRPr="00D47B24">
              <w:rPr>
                <w:rFonts w:ascii="GHEA Grapalat" w:hAnsi="GHEA Grapalat" w:cs="Sylfaen"/>
                <w:b/>
                <w:sz w:val="16"/>
                <w:szCs w:val="16"/>
                <w:lang w:val="hy-AM"/>
              </w:rPr>
              <w:t>«</w:t>
            </w:r>
            <w:r w:rsidRPr="00D47B24">
              <w:rPr>
                <w:rFonts w:ascii="GHEA Grapalat" w:hAnsi="GHEA Grapalat" w:cs="Calibri"/>
                <w:b/>
                <w:sz w:val="16"/>
                <w:szCs w:val="16"/>
                <w:shd w:val="clear" w:color="auto" w:fill="FFFFFF"/>
                <w:lang w:val="af-ZA"/>
              </w:rPr>
              <w:t>ՀՀԿԳՄՍՆԷԱՃԱՊՁԲ-24/</w:t>
            </w:r>
            <w:r w:rsidRPr="00D47B24">
              <w:rPr>
                <w:rFonts w:ascii="GHEA Grapalat" w:hAnsi="GHEA Grapalat" w:cs="Calibri"/>
                <w:b/>
                <w:sz w:val="16"/>
                <w:szCs w:val="16"/>
                <w:shd w:val="clear" w:color="auto" w:fill="FFFFFF"/>
                <w:lang w:val="hy-AM"/>
              </w:rPr>
              <w:t>111-1</w:t>
            </w:r>
            <w:r w:rsidRPr="00D47B24">
              <w:rPr>
                <w:rFonts w:ascii="GHEA Grapalat" w:hAnsi="GHEA Grapalat" w:cs="Sylfaen"/>
                <w:b/>
                <w:sz w:val="16"/>
                <w:szCs w:val="16"/>
                <w:lang w:val="hy-AM"/>
              </w:rPr>
              <w:t>»</w:t>
            </w:r>
          </w:p>
        </w:tc>
        <w:tc>
          <w:tcPr>
            <w:tcW w:w="1179" w:type="dxa"/>
            <w:gridSpan w:val="7"/>
            <w:shd w:val="clear" w:color="auto" w:fill="auto"/>
            <w:vAlign w:val="center"/>
          </w:tcPr>
          <w:p w14:paraId="54F54951" w14:textId="05492C62" w:rsidR="001B3686" w:rsidRPr="00342EA2" w:rsidRDefault="005B5758" w:rsidP="001B3686">
            <w:pPr>
              <w:spacing w:before="0" w:after="0"/>
              <w:ind w:left="0" w:firstLine="0"/>
              <w:jc w:val="center"/>
              <w:rPr>
                <w:rFonts w:ascii="GHEA Grapalat" w:hAnsi="GHEA Grapalat" w:cs="Arian AMU"/>
                <w:sz w:val="16"/>
                <w:szCs w:val="16"/>
                <w:lang w:val="hy-AM"/>
              </w:rPr>
            </w:pPr>
            <w:r w:rsidRPr="00342EA2">
              <w:rPr>
                <w:rFonts w:ascii="GHEA Grapalat" w:hAnsi="GHEA Grapalat" w:cs="Arian AMU"/>
                <w:sz w:val="16"/>
                <w:szCs w:val="16"/>
                <w:lang w:val="hy-AM"/>
              </w:rPr>
              <w:t>19</w:t>
            </w:r>
            <w:r w:rsidRPr="00342EA2">
              <w:rPr>
                <w:rFonts w:ascii="Cambria Math" w:hAnsi="Cambria Math" w:cs="Cambria Math"/>
                <w:sz w:val="16"/>
                <w:szCs w:val="16"/>
                <w:lang w:val="hy-AM"/>
              </w:rPr>
              <w:t>․</w:t>
            </w:r>
            <w:r w:rsidRPr="00342EA2">
              <w:rPr>
                <w:rFonts w:ascii="GHEA Grapalat" w:hAnsi="GHEA Grapalat" w:cs="Arian AMU"/>
                <w:sz w:val="16"/>
                <w:szCs w:val="16"/>
                <w:lang w:val="hy-AM"/>
              </w:rPr>
              <w:t>12</w:t>
            </w:r>
            <w:r w:rsidRPr="00342EA2">
              <w:rPr>
                <w:rFonts w:ascii="Cambria Math" w:hAnsi="Cambria Math" w:cs="Cambria Math"/>
                <w:sz w:val="16"/>
                <w:szCs w:val="16"/>
                <w:lang w:val="hy-AM"/>
              </w:rPr>
              <w:t>․</w:t>
            </w:r>
            <w:r w:rsidRPr="00342EA2">
              <w:rPr>
                <w:rFonts w:ascii="GHEA Grapalat" w:hAnsi="GHEA Grapalat" w:cs="Arian AMU"/>
                <w:sz w:val="16"/>
                <w:szCs w:val="16"/>
                <w:lang w:val="hy-AM"/>
              </w:rPr>
              <w:t>2024</w:t>
            </w:r>
          </w:p>
        </w:tc>
        <w:tc>
          <w:tcPr>
            <w:tcW w:w="1258" w:type="dxa"/>
            <w:gridSpan w:val="2"/>
            <w:shd w:val="clear" w:color="auto" w:fill="auto"/>
            <w:vAlign w:val="center"/>
          </w:tcPr>
          <w:p w14:paraId="610A7BBF" w14:textId="05B7A488" w:rsidR="001B3686" w:rsidRPr="00342EA2" w:rsidRDefault="005B5758" w:rsidP="001B3686">
            <w:pPr>
              <w:widowControl w:val="0"/>
              <w:spacing w:before="0" w:after="0"/>
              <w:ind w:left="0" w:firstLine="0"/>
              <w:jc w:val="center"/>
              <w:rPr>
                <w:rFonts w:ascii="GHEA Grapalat" w:hAnsi="GHEA Grapalat" w:cs="Arian AMU"/>
                <w:sz w:val="16"/>
                <w:szCs w:val="16"/>
                <w:lang w:val="hy-AM"/>
              </w:rPr>
            </w:pPr>
            <w:r w:rsidRPr="00342EA2">
              <w:rPr>
                <w:rFonts w:ascii="GHEA Grapalat" w:hAnsi="GHEA Grapalat" w:cs="Arian AMU"/>
                <w:sz w:val="16"/>
                <w:szCs w:val="16"/>
                <w:lang w:val="hy-AM"/>
              </w:rPr>
              <w:t>30</w:t>
            </w:r>
            <w:r w:rsidRPr="00342EA2">
              <w:rPr>
                <w:rFonts w:ascii="Cambria Math" w:hAnsi="Cambria Math" w:cs="Cambria Math"/>
                <w:sz w:val="16"/>
                <w:szCs w:val="16"/>
                <w:lang w:val="hy-AM"/>
              </w:rPr>
              <w:t>․</w:t>
            </w:r>
            <w:r w:rsidRPr="00342EA2">
              <w:rPr>
                <w:rFonts w:ascii="GHEA Grapalat" w:hAnsi="GHEA Grapalat" w:cs="Arian AMU"/>
                <w:sz w:val="16"/>
                <w:szCs w:val="16"/>
                <w:lang w:val="hy-AM"/>
              </w:rPr>
              <w:t>12</w:t>
            </w:r>
            <w:r w:rsidRPr="00342EA2">
              <w:rPr>
                <w:rFonts w:ascii="Cambria Math" w:hAnsi="Cambria Math" w:cs="Cambria Math"/>
                <w:sz w:val="16"/>
                <w:szCs w:val="16"/>
                <w:lang w:val="hy-AM"/>
              </w:rPr>
              <w:t>․</w:t>
            </w:r>
            <w:r w:rsidRPr="00342EA2">
              <w:rPr>
                <w:rFonts w:ascii="GHEA Grapalat" w:hAnsi="GHEA Grapalat" w:cs="Arian AMU"/>
                <w:sz w:val="16"/>
                <w:szCs w:val="16"/>
                <w:lang w:val="hy-AM"/>
              </w:rPr>
              <w:t>2024</w:t>
            </w:r>
          </w:p>
        </w:tc>
        <w:tc>
          <w:tcPr>
            <w:tcW w:w="822" w:type="dxa"/>
            <w:gridSpan w:val="5"/>
            <w:shd w:val="clear" w:color="auto" w:fill="auto"/>
            <w:vAlign w:val="center"/>
          </w:tcPr>
          <w:p w14:paraId="6A3A27A0" w14:textId="58244594" w:rsidR="001B3686" w:rsidRPr="00342EA2" w:rsidRDefault="00342EA2" w:rsidP="001B3686">
            <w:pPr>
              <w:widowControl w:val="0"/>
              <w:spacing w:before="0" w:after="0"/>
              <w:ind w:left="0" w:firstLine="0"/>
              <w:jc w:val="center"/>
              <w:rPr>
                <w:rFonts w:ascii="GHEA Grapalat" w:hAnsi="GHEA Grapalat" w:cs="Arian AMU"/>
                <w:sz w:val="16"/>
                <w:szCs w:val="16"/>
                <w:lang w:val="hy-AM"/>
              </w:rPr>
            </w:pPr>
            <w:r w:rsidRPr="00342EA2">
              <w:rPr>
                <w:rFonts w:ascii="GHEA Grapalat" w:hAnsi="GHEA Grapalat" w:cs="Arian AMU"/>
                <w:sz w:val="16"/>
                <w:szCs w:val="16"/>
                <w:lang w:val="hy-AM"/>
              </w:rPr>
              <w:t>-</w:t>
            </w:r>
          </w:p>
        </w:tc>
        <w:tc>
          <w:tcPr>
            <w:tcW w:w="1951" w:type="dxa"/>
            <w:gridSpan w:val="6"/>
            <w:shd w:val="clear" w:color="auto" w:fill="auto"/>
            <w:vAlign w:val="center"/>
          </w:tcPr>
          <w:p w14:paraId="540F0BC7" w14:textId="2956DC2C" w:rsidR="001B3686" w:rsidRPr="00342EA2" w:rsidRDefault="00342EA2" w:rsidP="001B3686">
            <w:pPr>
              <w:widowControl w:val="0"/>
              <w:spacing w:before="0" w:after="0"/>
              <w:ind w:left="0" w:firstLine="0"/>
              <w:jc w:val="center"/>
              <w:rPr>
                <w:rFonts w:ascii="GHEA Grapalat" w:hAnsi="GHEA Grapalat" w:cs="Arian AMU"/>
                <w:sz w:val="16"/>
                <w:szCs w:val="16"/>
                <w:lang w:val="hy-AM"/>
              </w:rPr>
            </w:pPr>
            <w:r w:rsidRPr="00342EA2">
              <w:rPr>
                <w:rFonts w:ascii="GHEA Grapalat" w:eastAsia="DejaVuSans" w:hAnsi="GHEA Grapalat" w:cs="DejaVuSans"/>
                <w:sz w:val="16"/>
                <w:szCs w:val="16"/>
              </w:rPr>
              <w:t>728349.6</w:t>
            </w:r>
          </w:p>
        </w:tc>
        <w:tc>
          <w:tcPr>
            <w:tcW w:w="1997" w:type="dxa"/>
            <w:gridSpan w:val="2"/>
            <w:shd w:val="clear" w:color="auto" w:fill="auto"/>
            <w:vAlign w:val="center"/>
          </w:tcPr>
          <w:p w14:paraId="6043A549" w14:textId="0B0EF6F2" w:rsidR="001B3686" w:rsidRPr="00342EA2" w:rsidRDefault="00342EA2" w:rsidP="001B3686">
            <w:pPr>
              <w:widowControl w:val="0"/>
              <w:spacing w:before="0" w:after="0"/>
              <w:ind w:left="0" w:firstLine="0"/>
              <w:jc w:val="center"/>
              <w:rPr>
                <w:rFonts w:ascii="GHEA Grapalat" w:hAnsi="GHEA Grapalat" w:cs="Arian AMU"/>
                <w:sz w:val="16"/>
                <w:szCs w:val="16"/>
              </w:rPr>
            </w:pPr>
            <w:r w:rsidRPr="00342EA2">
              <w:rPr>
                <w:rFonts w:ascii="GHEA Grapalat" w:eastAsia="DejaVuSans" w:hAnsi="GHEA Grapalat" w:cs="DejaVuSans"/>
                <w:sz w:val="16"/>
                <w:szCs w:val="16"/>
              </w:rPr>
              <w:t>728349.6</w:t>
            </w:r>
          </w:p>
        </w:tc>
      </w:tr>
      <w:tr w:rsidR="005B5758" w:rsidRPr="00342EA2" w14:paraId="70F5A208" w14:textId="77777777" w:rsidTr="005B5758">
        <w:trPr>
          <w:trHeight w:val="641"/>
        </w:trPr>
        <w:tc>
          <w:tcPr>
            <w:tcW w:w="720" w:type="dxa"/>
            <w:gridSpan w:val="3"/>
            <w:shd w:val="clear" w:color="auto" w:fill="auto"/>
            <w:vAlign w:val="center"/>
          </w:tcPr>
          <w:p w14:paraId="25C4C7AB" w14:textId="3CCEFDC4" w:rsidR="005B5758" w:rsidRPr="00342EA2" w:rsidRDefault="005B5758" w:rsidP="005B5758">
            <w:pPr>
              <w:widowControl w:val="0"/>
              <w:spacing w:before="0" w:after="0"/>
              <w:ind w:left="0" w:firstLine="0"/>
              <w:jc w:val="center"/>
              <w:rPr>
                <w:rFonts w:ascii="GHEA Grapalat" w:eastAsia="Times New Roman" w:hAnsi="GHEA Grapalat" w:cs="Sylfaen"/>
                <w:sz w:val="16"/>
                <w:szCs w:val="16"/>
                <w:lang w:val="hy-AM" w:eastAsia="ru-RU"/>
              </w:rPr>
            </w:pPr>
            <w:r w:rsidRPr="00342EA2">
              <w:rPr>
                <w:rFonts w:ascii="GHEA Grapalat" w:eastAsia="Times New Roman" w:hAnsi="GHEA Grapalat" w:cs="Sylfaen"/>
                <w:sz w:val="16"/>
                <w:szCs w:val="16"/>
                <w:lang w:val="hy-AM" w:eastAsia="ru-RU"/>
              </w:rPr>
              <w:t>2</w:t>
            </w:r>
          </w:p>
        </w:tc>
        <w:tc>
          <w:tcPr>
            <w:tcW w:w="1170" w:type="dxa"/>
            <w:shd w:val="clear" w:color="auto" w:fill="auto"/>
            <w:vAlign w:val="center"/>
          </w:tcPr>
          <w:p w14:paraId="092CA365" w14:textId="53293457" w:rsidR="005B5758" w:rsidRPr="00342EA2" w:rsidRDefault="005B5758" w:rsidP="005B5758">
            <w:pPr>
              <w:widowControl w:val="0"/>
              <w:spacing w:before="0" w:after="0"/>
              <w:ind w:left="-78" w:right="-95" w:firstLine="0"/>
              <w:jc w:val="center"/>
              <w:rPr>
                <w:rFonts w:ascii="GHEA Grapalat" w:hAnsi="GHEA Grapalat"/>
                <w:sz w:val="16"/>
                <w:szCs w:val="16"/>
              </w:rPr>
            </w:pPr>
            <w:r w:rsidRPr="00342EA2">
              <w:rPr>
                <w:rFonts w:ascii="GHEA Grapalat" w:hAnsi="GHEA Grapalat"/>
                <w:sz w:val="16"/>
                <w:szCs w:val="16"/>
                <w:lang w:val="hy-AM"/>
              </w:rPr>
              <w:t>«Արգավանդ Կահույք</w:t>
            </w:r>
            <w:r w:rsidRPr="00342EA2">
              <w:rPr>
                <w:rFonts w:ascii="GHEA Grapalat" w:hAnsi="GHEA Grapalat" w:cs="Sylfaen"/>
                <w:noProof/>
                <w:sz w:val="16"/>
                <w:szCs w:val="16"/>
                <w:lang w:val="af-ZA"/>
              </w:rPr>
              <w:t>» ՍՊԸ</w:t>
            </w:r>
          </w:p>
        </w:tc>
        <w:tc>
          <w:tcPr>
            <w:tcW w:w="1974" w:type="dxa"/>
            <w:gridSpan w:val="6"/>
            <w:shd w:val="clear" w:color="auto" w:fill="auto"/>
            <w:vAlign w:val="center"/>
          </w:tcPr>
          <w:p w14:paraId="10851CFB" w14:textId="2FD4E97B" w:rsidR="005B5758" w:rsidRPr="00D47B24" w:rsidRDefault="005B5758" w:rsidP="005B5758">
            <w:pPr>
              <w:widowControl w:val="0"/>
              <w:spacing w:before="0" w:after="0"/>
              <w:ind w:left="-73" w:right="-40" w:firstLine="73"/>
              <w:jc w:val="center"/>
              <w:rPr>
                <w:rFonts w:ascii="GHEA Grapalat" w:eastAsia="DejaVuSans-Bold" w:hAnsi="GHEA Grapalat" w:cs="DejaVuSans-Bold"/>
                <w:bCs/>
                <w:sz w:val="16"/>
                <w:szCs w:val="16"/>
              </w:rPr>
            </w:pPr>
            <w:r w:rsidRPr="00D47B24">
              <w:rPr>
                <w:rFonts w:ascii="GHEA Grapalat" w:hAnsi="GHEA Grapalat" w:cs="Sylfaen"/>
                <w:b/>
                <w:sz w:val="16"/>
                <w:szCs w:val="16"/>
                <w:lang w:val="hy-AM"/>
              </w:rPr>
              <w:t>«</w:t>
            </w:r>
            <w:r w:rsidRPr="00D47B24">
              <w:rPr>
                <w:rFonts w:ascii="GHEA Grapalat" w:hAnsi="GHEA Grapalat" w:cs="Calibri"/>
                <w:b/>
                <w:sz w:val="16"/>
                <w:szCs w:val="16"/>
                <w:shd w:val="clear" w:color="auto" w:fill="FFFFFF"/>
                <w:lang w:val="af-ZA"/>
              </w:rPr>
              <w:t>ՀՀԿԳՄՍՆԷԱՃԱՊՁԲ-24/</w:t>
            </w:r>
            <w:r w:rsidRPr="00D47B24">
              <w:rPr>
                <w:rFonts w:ascii="GHEA Grapalat" w:hAnsi="GHEA Grapalat" w:cs="Calibri"/>
                <w:b/>
                <w:sz w:val="16"/>
                <w:szCs w:val="16"/>
                <w:shd w:val="clear" w:color="auto" w:fill="FFFFFF"/>
                <w:lang w:val="hy-AM"/>
              </w:rPr>
              <w:t>111-2</w:t>
            </w:r>
            <w:r w:rsidRPr="00D47B24">
              <w:rPr>
                <w:rFonts w:ascii="GHEA Grapalat" w:hAnsi="GHEA Grapalat" w:cs="Sylfaen"/>
                <w:b/>
                <w:sz w:val="16"/>
                <w:szCs w:val="16"/>
                <w:lang w:val="hy-AM"/>
              </w:rPr>
              <w:t>»</w:t>
            </w:r>
          </w:p>
        </w:tc>
        <w:tc>
          <w:tcPr>
            <w:tcW w:w="1179" w:type="dxa"/>
            <w:gridSpan w:val="7"/>
            <w:shd w:val="clear" w:color="auto" w:fill="auto"/>
            <w:vAlign w:val="center"/>
          </w:tcPr>
          <w:p w14:paraId="5DB58101" w14:textId="63385BEE" w:rsidR="005B5758" w:rsidRPr="00342EA2" w:rsidRDefault="005B5758" w:rsidP="005B5758">
            <w:pPr>
              <w:spacing w:before="0" w:after="0"/>
              <w:ind w:left="0" w:firstLine="0"/>
              <w:jc w:val="center"/>
              <w:rPr>
                <w:rFonts w:ascii="GHEA Grapalat" w:hAnsi="GHEA Grapalat" w:cs="Cambria Math"/>
                <w:sz w:val="16"/>
                <w:szCs w:val="16"/>
                <w:lang w:val="hy-AM"/>
              </w:rPr>
            </w:pPr>
            <w:r w:rsidRPr="00342EA2">
              <w:rPr>
                <w:rFonts w:ascii="GHEA Grapalat" w:hAnsi="GHEA Grapalat" w:cs="Cambria Math"/>
                <w:sz w:val="16"/>
                <w:szCs w:val="16"/>
                <w:lang w:val="hy-AM"/>
              </w:rPr>
              <w:t>20</w:t>
            </w:r>
            <w:r w:rsidRPr="00342EA2">
              <w:rPr>
                <w:rFonts w:ascii="Cambria Math" w:hAnsi="Cambria Math" w:cs="Cambria Math"/>
                <w:sz w:val="16"/>
                <w:szCs w:val="16"/>
                <w:lang w:val="hy-AM"/>
              </w:rPr>
              <w:t>․</w:t>
            </w:r>
            <w:r w:rsidRPr="00342EA2">
              <w:rPr>
                <w:rFonts w:ascii="GHEA Grapalat" w:hAnsi="GHEA Grapalat" w:cs="Cambria Math"/>
                <w:sz w:val="16"/>
                <w:szCs w:val="16"/>
                <w:lang w:val="hy-AM"/>
              </w:rPr>
              <w:t>12</w:t>
            </w:r>
            <w:r w:rsidRPr="00342EA2">
              <w:rPr>
                <w:rFonts w:ascii="Cambria Math" w:hAnsi="Cambria Math" w:cs="Cambria Math"/>
                <w:sz w:val="16"/>
                <w:szCs w:val="16"/>
                <w:lang w:val="hy-AM"/>
              </w:rPr>
              <w:t>․</w:t>
            </w:r>
            <w:r w:rsidRPr="00342EA2">
              <w:rPr>
                <w:rFonts w:ascii="GHEA Grapalat" w:hAnsi="GHEA Grapalat" w:cs="Cambria Math"/>
                <w:sz w:val="16"/>
                <w:szCs w:val="16"/>
                <w:lang w:val="hy-AM"/>
              </w:rPr>
              <w:t>2024</w:t>
            </w:r>
          </w:p>
        </w:tc>
        <w:tc>
          <w:tcPr>
            <w:tcW w:w="1258" w:type="dxa"/>
            <w:gridSpan w:val="2"/>
            <w:shd w:val="clear" w:color="auto" w:fill="auto"/>
            <w:vAlign w:val="center"/>
          </w:tcPr>
          <w:p w14:paraId="1722E991" w14:textId="18508EF8" w:rsidR="005B5758" w:rsidRPr="00342EA2" w:rsidRDefault="005B5758" w:rsidP="005B5758">
            <w:pPr>
              <w:widowControl w:val="0"/>
              <w:spacing w:before="0" w:after="0"/>
              <w:ind w:left="0" w:firstLine="0"/>
              <w:jc w:val="center"/>
              <w:rPr>
                <w:rFonts w:ascii="GHEA Grapalat" w:hAnsi="GHEA Grapalat" w:cs="Arian AMU"/>
                <w:sz w:val="16"/>
                <w:szCs w:val="16"/>
                <w:lang w:val="hy-AM"/>
              </w:rPr>
            </w:pPr>
            <w:r w:rsidRPr="00342EA2">
              <w:rPr>
                <w:rFonts w:ascii="GHEA Grapalat" w:hAnsi="GHEA Grapalat" w:cs="Arian AMU"/>
                <w:sz w:val="16"/>
                <w:szCs w:val="16"/>
                <w:lang w:val="hy-AM"/>
              </w:rPr>
              <w:t>30</w:t>
            </w:r>
            <w:r w:rsidRPr="00342EA2">
              <w:rPr>
                <w:rFonts w:ascii="Cambria Math" w:hAnsi="Cambria Math" w:cs="Cambria Math"/>
                <w:sz w:val="16"/>
                <w:szCs w:val="16"/>
                <w:lang w:val="hy-AM"/>
              </w:rPr>
              <w:t>․</w:t>
            </w:r>
            <w:r w:rsidRPr="00342EA2">
              <w:rPr>
                <w:rFonts w:ascii="GHEA Grapalat" w:hAnsi="GHEA Grapalat" w:cs="Arian AMU"/>
                <w:sz w:val="16"/>
                <w:szCs w:val="16"/>
                <w:lang w:val="hy-AM"/>
              </w:rPr>
              <w:t>12</w:t>
            </w:r>
            <w:r w:rsidRPr="00342EA2">
              <w:rPr>
                <w:rFonts w:ascii="Cambria Math" w:hAnsi="Cambria Math" w:cs="Cambria Math"/>
                <w:sz w:val="16"/>
                <w:szCs w:val="16"/>
                <w:lang w:val="hy-AM"/>
              </w:rPr>
              <w:t>․</w:t>
            </w:r>
            <w:r w:rsidRPr="00342EA2">
              <w:rPr>
                <w:rFonts w:ascii="GHEA Grapalat" w:hAnsi="GHEA Grapalat" w:cs="Arian AMU"/>
                <w:sz w:val="16"/>
                <w:szCs w:val="16"/>
                <w:lang w:val="hy-AM"/>
              </w:rPr>
              <w:t>2024</w:t>
            </w:r>
          </w:p>
        </w:tc>
        <w:tc>
          <w:tcPr>
            <w:tcW w:w="822" w:type="dxa"/>
            <w:gridSpan w:val="5"/>
            <w:shd w:val="clear" w:color="auto" w:fill="auto"/>
            <w:vAlign w:val="center"/>
          </w:tcPr>
          <w:p w14:paraId="3167303A" w14:textId="29F2731D" w:rsidR="005B5758" w:rsidRPr="00342EA2" w:rsidRDefault="005B5758" w:rsidP="005B5758">
            <w:pPr>
              <w:widowControl w:val="0"/>
              <w:spacing w:before="0" w:after="0"/>
              <w:ind w:left="0" w:firstLine="0"/>
              <w:jc w:val="center"/>
              <w:rPr>
                <w:rFonts w:ascii="GHEA Grapalat" w:hAnsi="GHEA Grapalat" w:cs="Arian AMU"/>
                <w:sz w:val="16"/>
                <w:szCs w:val="16"/>
                <w:lang w:val="hy-AM"/>
              </w:rPr>
            </w:pPr>
            <w:r w:rsidRPr="00342EA2">
              <w:rPr>
                <w:rFonts w:ascii="GHEA Grapalat" w:eastAsia="DejaVuSans" w:hAnsi="GHEA Grapalat" w:cs="DejaVuSans"/>
                <w:sz w:val="16"/>
                <w:szCs w:val="16"/>
              </w:rPr>
              <w:t>90000</w:t>
            </w:r>
          </w:p>
        </w:tc>
        <w:tc>
          <w:tcPr>
            <w:tcW w:w="1951" w:type="dxa"/>
            <w:gridSpan w:val="6"/>
            <w:shd w:val="clear" w:color="auto" w:fill="auto"/>
            <w:vAlign w:val="center"/>
          </w:tcPr>
          <w:p w14:paraId="5EB1DEA9" w14:textId="5679D087" w:rsidR="005B5758" w:rsidRPr="00342EA2" w:rsidRDefault="005B5758" w:rsidP="005B5758">
            <w:pPr>
              <w:widowControl w:val="0"/>
              <w:spacing w:before="0" w:after="0"/>
              <w:ind w:left="0" w:firstLine="0"/>
              <w:jc w:val="center"/>
              <w:rPr>
                <w:rFonts w:ascii="GHEA Grapalat" w:eastAsia="DejaVuSans" w:hAnsi="GHEA Grapalat" w:cs="DejaVuSans"/>
                <w:sz w:val="16"/>
                <w:szCs w:val="16"/>
              </w:rPr>
            </w:pPr>
            <w:r w:rsidRPr="00342EA2">
              <w:rPr>
                <w:rFonts w:ascii="GHEA Grapalat" w:eastAsia="DejaVuSans" w:hAnsi="GHEA Grapalat" w:cs="DejaVuSans"/>
                <w:sz w:val="16"/>
                <w:szCs w:val="16"/>
              </w:rPr>
              <w:t>300000</w:t>
            </w:r>
          </w:p>
        </w:tc>
        <w:tc>
          <w:tcPr>
            <w:tcW w:w="1997" w:type="dxa"/>
            <w:gridSpan w:val="2"/>
            <w:shd w:val="clear" w:color="auto" w:fill="auto"/>
            <w:vAlign w:val="center"/>
          </w:tcPr>
          <w:p w14:paraId="68B7DF12" w14:textId="65B24900" w:rsidR="005B5758" w:rsidRPr="00342EA2" w:rsidRDefault="005B5758" w:rsidP="005B5758">
            <w:pPr>
              <w:widowControl w:val="0"/>
              <w:spacing w:before="0" w:after="0"/>
              <w:ind w:left="0" w:firstLine="0"/>
              <w:jc w:val="center"/>
              <w:rPr>
                <w:rFonts w:ascii="GHEA Grapalat" w:eastAsia="DejaVuSans" w:hAnsi="GHEA Grapalat" w:cs="DejaVuSans"/>
                <w:sz w:val="16"/>
                <w:szCs w:val="16"/>
              </w:rPr>
            </w:pPr>
            <w:r w:rsidRPr="00342EA2">
              <w:rPr>
                <w:rFonts w:ascii="GHEA Grapalat" w:eastAsia="DejaVuSans" w:hAnsi="GHEA Grapalat" w:cs="DejaVuSans"/>
                <w:sz w:val="16"/>
                <w:szCs w:val="16"/>
              </w:rPr>
              <w:t>300000</w:t>
            </w:r>
          </w:p>
        </w:tc>
      </w:tr>
      <w:tr w:rsidR="005B5758" w:rsidRPr="00342EA2" w14:paraId="7DF393CF" w14:textId="77777777" w:rsidTr="005B5758">
        <w:trPr>
          <w:trHeight w:val="641"/>
        </w:trPr>
        <w:tc>
          <w:tcPr>
            <w:tcW w:w="720" w:type="dxa"/>
            <w:gridSpan w:val="3"/>
            <w:shd w:val="clear" w:color="auto" w:fill="auto"/>
            <w:vAlign w:val="center"/>
          </w:tcPr>
          <w:p w14:paraId="5C7E18DE" w14:textId="6BEA18AC" w:rsidR="005B5758" w:rsidRPr="00342EA2" w:rsidRDefault="005B5758" w:rsidP="005B5758">
            <w:pPr>
              <w:widowControl w:val="0"/>
              <w:spacing w:before="0" w:after="0"/>
              <w:ind w:left="0" w:firstLine="0"/>
              <w:jc w:val="center"/>
              <w:rPr>
                <w:rFonts w:ascii="GHEA Grapalat" w:eastAsia="Times New Roman" w:hAnsi="GHEA Grapalat" w:cs="Sylfaen"/>
                <w:sz w:val="16"/>
                <w:szCs w:val="16"/>
                <w:lang w:val="hy-AM" w:eastAsia="ru-RU"/>
              </w:rPr>
            </w:pPr>
            <w:r w:rsidRPr="00342EA2">
              <w:rPr>
                <w:rFonts w:ascii="GHEA Grapalat" w:eastAsia="Times New Roman" w:hAnsi="GHEA Grapalat" w:cs="Sylfaen"/>
                <w:sz w:val="16"/>
                <w:szCs w:val="16"/>
                <w:lang w:val="hy-AM" w:eastAsia="ru-RU"/>
              </w:rPr>
              <w:t>6</w:t>
            </w:r>
          </w:p>
        </w:tc>
        <w:tc>
          <w:tcPr>
            <w:tcW w:w="1170" w:type="dxa"/>
            <w:shd w:val="clear" w:color="auto" w:fill="auto"/>
            <w:vAlign w:val="center"/>
          </w:tcPr>
          <w:p w14:paraId="6C8CD86F" w14:textId="528F4F88" w:rsidR="005B5758" w:rsidRPr="00342EA2" w:rsidRDefault="005B5758" w:rsidP="005B5758">
            <w:pPr>
              <w:widowControl w:val="0"/>
              <w:spacing w:before="0" w:after="0"/>
              <w:ind w:left="-78" w:right="-95" w:firstLine="0"/>
              <w:jc w:val="center"/>
              <w:rPr>
                <w:rFonts w:ascii="GHEA Grapalat" w:hAnsi="GHEA Grapalat"/>
                <w:sz w:val="16"/>
                <w:szCs w:val="16"/>
              </w:rPr>
            </w:pPr>
            <w:r w:rsidRPr="00342EA2">
              <w:rPr>
                <w:rFonts w:ascii="GHEA Grapalat" w:eastAsia="Times New Roman" w:hAnsi="GHEA Grapalat"/>
                <w:sz w:val="16"/>
                <w:szCs w:val="16"/>
                <w:lang w:val="hy-AM"/>
              </w:rPr>
              <w:t>«</w:t>
            </w:r>
            <w:hyperlink r:id="rId36" w:history="1">
              <w:r w:rsidRPr="00342EA2">
                <w:rPr>
                  <w:rFonts w:ascii="GHEA Grapalat" w:eastAsia="Times New Roman" w:hAnsi="GHEA Grapalat"/>
                  <w:sz w:val="16"/>
                  <w:szCs w:val="16"/>
                  <w:lang w:val="hy-AM"/>
                </w:rPr>
                <w:t>Լեվան»  ՍՊԸ</w:t>
              </w:r>
            </w:hyperlink>
          </w:p>
        </w:tc>
        <w:tc>
          <w:tcPr>
            <w:tcW w:w="1974" w:type="dxa"/>
            <w:gridSpan w:val="6"/>
            <w:shd w:val="clear" w:color="auto" w:fill="auto"/>
            <w:vAlign w:val="center"/>
          </w:tcPr>
          <w:p w14:paraId="725807B7" w14:textId="3C402E9E" w:rsidR="005B5758" w:rsidRPr="00D47B24" w:rsidRDefault="005B5758" w:rsidP="005B5758">
            <w:pPr>
              <w:widowControl w:val="0"/>
              <w:spacing w:before="0" w:after="0"/>
              <w:ind w:left="-73" w:right="-40" w:firstLine="73"/>
              <w:jc w:val="center"/>
              <w:rPr>
                <w:rFonts w:ascii="GHEA Grapalat" w:eastAsia="DejaVuSans-Bold" w:hAnsi="GHEA Grapalat" w:cs="DejaVuSans-Bold"/>
                <w:bCs/>
                <w:sz w:val="16"/>
                <w:szCs w:val="16"/>
              </w:rPr>
            </w:pPr>
            <w:r w:rsidRPr="00D47B24">
              <w:rPr>
                <w:rFonts w:ascii="GHEA Grapalat" w:hAnsi="GHEA Grapalat" w:cs="Sylfaen"/>
                <w:b/>
                <w:sz w:val="16"/>
                <w:szCs w:val="16"/>
                <w:lang w:val="hy-AM"/>
              </w:rPr>
              <w:t>«</w:t>
            </w:r>
            <w:r w:rsidRPr="00D47B24">
              <w:rPr>
                <w:rFonts w:ascii="GHEA Grapalat" w:hAnsi="GHEA Grapalat" w:cs="Calibri"/>
                <w:b/>
                <w:sz w:val="16"/>
                <w:szCs w:val="16"/>
                <w:shd w:val="clear" w:color="auto" w:fill="FFFFFF"/>
                <w:lang w:val="af-ZA"/>
              </w:rPr>
              <w:t>ՀՀԿԳՄՍՆԷԱՃԱՊՁԲ-24/</w:t>
            </w:r>
            <w:r w:rsidRPr="00D47B24">
              <w:rPr>
                <w:rFonts w:ascii="GHEA Grapalat" w:hAnsi="GHEA Grapalat" w:cs="Calibri"/>
                <w:b/>
                <w:sz w:val="16"/>
                <w:szCs w:val="16"/>
                <w:shd w:val="clear" w:color="auto" w:fill="FFFFFF"/>
                <w:lang w:val="hy-AM"/>
              </w:rPr>
              <w:t>111-3</w:t>
            </w:r>
            <w:r w:rsidRPr="00D47B24">
              <w:rPr>
                <w:rFonts w:ascii="GHEA Grapalat" w:hAnsi="GHEA Grapalat" w:cs="Sylfaen"/>
                <w:b/>
                <w:sz w:val="16"/>
                <w:szCs w:val="16"/>
                <w:lang w:val="hy-AM"/>
              </w:rPr>
              <w:t>»</w:t>
            </w:r>
          </w:p>
        </w:tc>
        <w:tc>
          <w:tcPr>
            <w:tcW w:w="1179" w:type="dxa"/>
            <w:gridSpan w:val="7"/>
            <w:shd w:val="clear" w:color="auto" w:fill="auto"/>
            <w:vAlign w:val="center"/>
          </w:tcPr>
          <w:p w14:paraId="362CFF2D" w14:textId="13858E7A" w:rsidR="005B5758" w:rsidRPr="00342EA2" w:rsidRDefault="005B5758" w:rsidP="005B5758">
            <w:pPr>
              <w:spacing w:before="0" w:after="0"/>
              <w:ind w:left="0" w:firstLine="0"/>
              <w:jc w:val="center"/>
              <w:rPr>
                <w:rFonts w:ascii="GHEA Grapalat" w:hAnsi="GHEA Grapalat" w:cs="Cambria Math"/>
                <w:sz w:val="16"/>
                <w:szCs w:val="16"/>
                <w:lang w:val="hy-AM"/>
              </w:rPr>
            </w:pPr>
            <w:r w:rsidRPr="00342EA2">
              <w:rPr>
                <w:rFonts w:ascii="GHEA Grapalat" w:hAnsi="GHEA Grapalat" w:cs="Cambria Math"/>
                <w:sz w:val="16"/>
                <w:szCs w:val="16"/>
                <w:lang w:val="hy-AM"/>
              </w:rPr>
              <w:t>20</w:t>
            </w:r>
            <w:r w:rsidRPr="00342EA2">
              <w:rPr>
                <w:rFonts w:ascii="Cambria Math" w:hAnsi="Cambria Math" w:cs="Cambria Math"/>
                <w:sz w:val="16"/>
                <w:szCs w:val="16"/>
                <w:lang w:val="hy-AM"/>
              </w:rPr>
              <w:t>․</w:t>
            </w:r>
            <w:r w:rsidRPr="00342EA2">
              <w:rPr>
                <w:rFonts w:ascii="GHEA Grapalat" w:hAnsi="GHEA Grapalat" w:cs="Cambria Math"/>
                <w:sz w:val="16"/>
                <w:szCs w:val="16"/>
                <w:lang w:val="hy-AM"/>
              </w:rPr>
              <w:t>12</w:t>
            </w:r>
            <w:r w:rsidRPr="00342EA2">
              <w:rPr>
                <w:rFonts w:ascii="Cambria Math" w:hAnsi="Cambria Math" w:cs="Cambria Math"/>
                <w:sz w:val="16"/>
                <w:szCs w:val="16"/>
                <w:lang w:val="hy-AM"/>
              </w:rPr>
              <w:t>․</w:t>
            </w:r>
            <w:r w:rsidRPr="00342EA2">
              <w:rPr>
                <w:rFonts w:ascii="GHEA Grapalat" w:hAnsi="GHEA Grapalat" w:cs="Cambria Math"/>
                <w:sz w:val="16"/>
                <w:szCs w:val="16"/>
                <w:lang w:val="hy-AM"/>
              </w:rPr>
              <w:t>2024</w:t>
            </w:r>
          </w:p>
        </w:tc>
        <w:tc>
          <w:tcPr>
            <w:tcW w:w="1258" w:type="dxa"/>
            <w:gridSpan w:val="2"/>
            <w:shd w:val="clear" w:color="auto" w:fill="auto"/>
            <w:vAlign w:val="center"/>
          </w:tcPr>
          <w:p w14:paraId="77463963" w14:textId="65898F11" w:rsidR="005B5758" w:rsidRPr="00342EA2" w:rsidRDefault="005B5758" w:rsidP="005B5758">
            <w:pPr>
              <w:widowControl w:val="0"/>
              <w:spacing w:before="0" w:after="0"/>
              <w:ind w:left="0" w:firstLine="0"/>
              <w:jc w:val="center"/>
              <w:rPr>
                <w:rFonts w:ascii="GHEA Grapalat" w:hAnsi="GHEA Grapalat" w:cs="Arian AMU"/>
                <w:sz w:val="16"/>
                <w:szCs w:val="16"/>
                <w:lang w:val="hy-AM"/>
              </w:rPr>
            </w:pPr>
            <w:r w:rsidRPr="00342EA2">
              <w:rPr>
                <w:rFonts w:ascii="GHEA Grapalat" w:hAnsi="GHEA Grapalat" w:cs="Arian AMU"/>
                <w:sz w:val="16"/>
                <w:szCs w:val="16"/>
                <w:lang w:val="hy-AM"/>
              </w:rPr>
              <w:t>30</w:t>
            </w:r>
            <w:r w:rsidRPr="00342EA2">
              <w:rPr>
                <w:rFonts w:ascii="Cambria Math" w:hAnsi="Cambria Math" w:cs="Cambria Math"/>
                <w:sz w:val="16"/>
                <w:szCs w:val="16"/>
                <w:lang w:val="hy-AM"/>
              </w:rPr>
              <w:t>․</w:t>
            </w:r>
            <w:r w:rsidRPr="00342EA2">
              <w:rPr>
                <w:rFonts w:ascii="GHEA Grapalat" w:hAnsi="GHEA Grapalat" w:cs="Arian AMU"/>
                <w:sz w:val="16"/>
                <w:szCs w:val="16"/>
                <w:lang w:val="hy-AM"/>
              </w:rPr>
              <w:t>12</w:t>
            </w:r>
            <w:r w:rsidRPr="00342EA2">
              <w:rPr>
                <w:rFonts w:ascii="Cambria Math" w:hAnsi="Cambria Math" w:cs="Cambria Math"/>
                <w:sz w:val="16"/>
                <w:szCs w:val="16"/>
                <w:lang w:val="hy-AM"/>
              </w:rPr>
              <w:t>․</w:t>
            </w:r>
            <w:r w:rsidRPr="00342EA2">
              <w:rPr>
                <w:rFonts w:ascii="GHEA Grapalat" w:hAnsi="GHEA Grapalat" w:cs="Arian AMU"/>
                <w:sz w:val="16"/>
                <w:szCs w:val="16"/>
                <w:lang w:val="hy-AM"/>
              </w:rPr>
              <w:t>2024</w:t>
            </w:r>
          </w:p>
        </w:tc>
        <w:tc>
          <w:tcPr>
            <w:tcW w:w="822" w:type="dxa"/>
            <w:gridSpan w:val="5"/>
            <w:shd w:val="clear" w:color="auto" w:fill="auto"/>
            <w:vAlign w:val="center"/>
          </w:tcPr>
          <w:p w14:paraId="5C147536" w14:textId="0C797251" w:rsidR="005B5758" w:rsidRPr="00342EA2" w:rsidRDefault="005B5758" w:rsidP="005B5758">
            <w:pPr>
              <w:widowControl w:val="0"/>
              <w:spacing w:before="0" w:after="0"/>
              <w:ind w:left="0" w:firstLine="0"/>
              <w:jc w:val="center"/>
              <w:rPr>
                <w:rFonts w:ascii="GHEA Grapalat" w:hAnsi="GHEA Grapalat" w:cs="Arian AMU"/>
                <w:sz w:val="16"/>
                <w:szCs w:val="16"/>
                <w:lang w:val="hy-AM"/>
              </w:rPr>
            </w:pPr>
            <w:r w:rsidRPr="00342EA2">
              <w:rPr>
                <w:rFonts w:ascii="GHEA Grapalat" w:eastAsia="DejaVuSans" w:hAnsi="GHEA Grapalat" w:cs="DejaVuSans"/>
                <w:sz w:val="16"/>
                <w:szCs w:val="16"/>
              </w:rPr>
              <w:t>13482</w:t>
            </w:r>
          </w:p>
        </w:tc>
        <w:tc>
          <w:tcPr>
            <w:tcW w:w="1951" w:type="dxa"/>
            <w:gridSpan w:val="6"/>
            <w:shd w:val="clear" w:color="auto" w:fill="auto"/>
            <w:vAlign w:val="center"/>
          </w:tcPr>
          <w:p w14:paraId="17E18857" w14:textId="2519141E" w:rsidR="005B5758" w:rsidRPr="00342EA2" w:rsidRDefault="005B5758" w:rsidP="005B5758">
            <w:pPr>
              <w:widowControl w:val="0"/>
              <w:spacing w:before="0" w:after="0"/>
              <w:ind w:left="0" w:firstLine="0"/>
              <w:jc w:val="center"/>
              <w:rPr>
                <w:rFonts w:ascii="GHEA Grapalat" w:eastAsia="DejaVuSans" w:hAnsi="GHEA Grapalat" w:cs="DejaVuSans"/>
                <w:sz w:val="16"/>
                <w:szCs w:val="16"/>
              </w:rPr>
            </w:pPr>
            <w:r w:rsidRPr="00342EA2">
              <w:rPr>
                <w:rFonts w:ascii="GHEA Grapalat" w:eastAsia="DejaVuSans" w:hAnsi="GHEA Grapalat" w:cs="DejaVuSans"/>
                <w:sz w:val="16"/>
                <w:szCs w:val="16"/>
              </w:rPr>
              <w:t>44940</w:t>
            </w:r>
          </w:p>
        </w:tc>
        <w:tc>
          <w:tcPr>
            <w:tcW w:w="1997" w:type="dxa"/>
            <w:gridSpan w:val="2"/>
            <w:shd w:val="clear" w:color="auto" w:fill="auto"/>
            <w:vAlign w:val="center"/>
          </w:tcPr>
          <w:p w14:paraId="42381E6A" w14:textId="12880105" w:rsidR="005B5758" w:rsidRPr="00342EA2" w:rsidRDefault="005B5758" w:rsidP="005B5758">
            <w:pPr>
              <w:widowControl w:val="0"/>
              <w:spacing w:before="0" w:after="0"/>
              <w:ind w:left="0" w:firstLine="0"/>
              <w:jc w:val="center"/>
              <w:rPr>
                <w:rFonts w:ascii="GHEA Grapalat" w:eastAsia="DejaVuSans" w:hAnsi="GHEA Grapalat" w:cs="DejaVuSans"/>
                <w:sz w:val="16"/>
                <w:szCs w:val="16"/>
              </w:rPr>
            </w:pPr>
            <w:r w:rsidRPr="00342EA2">
              <w:rPr>
                <w:rFonts w:ascii="GHEA Grapalat" w:eastAsia="DejaVuSans" w:hAnsi="GHEA Grapalat" w:cs="DejaVuSans"/>
                <w:sz w:val="16"/>
                <w:szCs w:val="16"/>
              </w:rPr>
              <w:t>44940</w:t>
            </w:r>
          </w:p>
        </w:tc>
      </w:tr>
      <w:tr w:rsidR="001B3686" w:rsidRPr="00342EA2" w14:paraId="41E4ED39" w14:textId="77777777" w:rsidTr="001B3686">
        <w:trPr>
          <w:trHeight w:val="150"/>
        </w:trPr>
        <w:tc>
          <w:tcPr>
            <w:tcW w:w="11071" w:type="dxa"/>
            <w:gridSpan w:val="32"/>
            <w:shd w:val="clear" w:color="auto" w:fill="auto"/>
            <w:vAlign w:val="center"/>
          </w:tcPr>
          <w:p w14:paraId="7265AE84"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Ընտրված մասնակցի (մասնակիցների) անվանումը և հասցեն</w:t>
            </w:r>
          </w:p>
        </w:tc>
      </w:tr>
      <w:tr w:rsidR="001B3686" w:rsidRPr="00342EA2" w14:paraId="1F657639" w14:textId="77777777" w:rsidTr="001B3686">
        <w:trPr>
          <w:trHeight w:val="125"/>
        </w:trPr>
        <w:tc>
          <w:tcPr>
            <w:tcW w:w="720" w:type="dxa"/>
            <w:gridSpan w:val="3"/>
            <w:tcBorders>
              <w:bottom w:val="single" w:sz="8" w:space="0" w:color="auto"/>
            </w:tcBorders>
            <w:shd w:val="clear" w:color="auto" w:fill="auto"/>
            <w:vAlign w:val="center"/>
          </w:tcPr>
          <w:p w14:paraId="066D7382"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Չափա-բաժնի համարը</w:t>
            </w:r>
          </w:p>
        </w:tc>
        <w:tc>
          <w:tcPr>
            <w:tcW w:w="1170" w:type="dxa"/>
            <w:tcBorders>
              <w:bottom w:val="single" w:sz="8" w:space="0" w:color="auto"/>
            </w:tcBorders>
            <w:shd w:val="clear" w:color="auto" w:fill="auto"/>
            <w:vAlign w:val="center"/>
          </w:tcPr>
          <w:p w14:paraId="2FF506DD" w14:textId="77777777" w:rsidR="001B3686" w:rsidRPr="00342EA2" w:rsidRDefault="001B3686" w:rsidP="001B3686">
            <w:pPr>
              <w:widowControl w:val="0"/>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Ընտրված մասնակիցը</w:t>
            </w:r>
          </w:p>
        </w:tc>
        <w:tc>
          <w:tcPr>
            <w:tcW w:w="2804" w:type="dxa"/>
            <w:gridSpan w:val="12"/>
            <w:tcBorders>
              <w:bottom w:val="single" w:sz="8" w:space="0" w:color="auto"/>
            </w:tcBorders>
            <w:shd w:val="clear" w:color="auto" w:fill="auto"/>
            <w:vAlign w:val="center"/>
          </w:tcPr>
          <w:p w14:paraId="66150E72"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Հասցե, հեռ.</w:t>
            </w:r>
          </w:p>
        </w:tc>
        <w:tc>
          <w:tcPr>
            <w:tcW w:w="2215" w:type="dxa"/>
            <w:gridSpan w:val="7"/>
            <w:tcBorders>
              <w:bottom w:val="single" w:sz="8" w:space="0" w:color="auto"/>
            </w:tcBorders>
            <w:shd w:val="clear" w:color="auto" w:fill="auto"/>
            <w:vAlign w:val="center"/>
          </w:tcPr>
          <w:p w14:paraId="50D8142A"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Էլ.-փոստ</w:t>
            </w:r>
          </w:p>
        </w:tc>
        <w:tc>
          <w:tcPr>
            <w:tcW w:w="1860" w:type="dxa"/>
            <w:gridSpan w:val="5"/>
            <w:tcBorders>
              <w:bottom w:val="single" w:sz="8" w:space="0" w:color="auto"/>
            </w:tcBorders>
            <w:shd w:val="clear" w:color="auto" w:fill="auto"/>
            <w:vAlign w:val="center"/>
          </w:tcPr>
          <w:p w14:paraId="0C8A668E"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Բանկային հաշիվը</w:t>
            </w:r>
          </w:p>
        </w:tc>
        <w:tc>
          <w:tcPr>
            <w:tcW w:w="2302" w:type="dxa"/>
            <w:gridSpan w:val="4"/>
            <w:tcBorders>
              <w:bottom w:val="single" w:sz="8" w:space="0" w:color="auto"/>
            </w:tcBorders>
            <w:shd w:val="clear" w:color="auto" w:fill="auto"/>
            <w:vAlign w:val="center"/>
          </w:tcPr>
          <w:p w14:paraId="348CFA27" w14:textId="77777777" w:rsidR="001B3686" w:rsidRPr="00342EA2" w:rsidRDefault="001B3686" w:rsidP="001B3686">
            <w:pPr>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ՀՎՀՀ</w:t>
            </w:r>
            <w:r w:rsidRPr="00342EA2">
              <w:rPr>
                <w:rFonts w:ascii="GHEA Grapalat" w:eastAsia="Times New Roman" w:hAnsi="GHEA Grapalat"/>
                <w:b/>
                <w:sz w:val="16"/>
                <w:szCs w:val="16"/>
                <w:vertAlign w:val="superscript"/>
                <w:lang w:val="hy-AM" w:eastAsia="ru-RU"/>
              </w:rPr>
              <w:footnoteReference w:id="7"/>
            </w:r>
            <w:r w:rsidRPr="00342EA2">
              <w:rPr>
                <w:rFonts w:ascii="GHEA Grapalat" w:eastAsia="Times New Roman" w:hAnsi="GHEA Grapalat"/>
                <w:b/>
                <w:sz w:val="16"/>
                <w:szCs w:val="16"/>
                <w:lang w:eastAsia="ru-RU"/>
              </w:rPr>
              <w:t xml:space="preserve"> / Անձնագրի համարը և սերիան</w:t>
            </w:r>
          </w:p>
        </w:tc>
      </w:tr>
      <w:tr w:rsidR="005B5758" w:rsidRPr="00342EA2" w14:paraId="20BC55B9" w14:textId="77777777" w:rsidTr="001B3686">
        <w:trPr>
          <w:trHeight w:val="767"/>
        </w:trPr>
        <w:tc>
          <w:tcPr>
            <w:tcW w:w="720" w:type="dxa"/>
            <w:gridSpan w:val="3"/>
            <w:tcBorders>
              <w:bottom w:val="single" w:sz="8" w:space="0" w:color="auto"/>
            </w:tcBorders>
            <w:shd w:val="clear" w:color="auto" w:fill="auto"/>
            <w:vAlign w:val="center"/>
          </w:tcPr>
          <w:p w14:paraId="12752A33" w14:textId="40015A94" w:rsidR="005B5758" w:rsidRPr="00342EA2" w:rsidRDefault="005B5758" w:rsidP="005B5758">
            <w:pPr>
              <w:widowControl w:val="0"/>
              <w:spacing w:before="0" w:after="0"/>
              <w:ind w:left="0" w:firstLine="0"/>
              <w:jc w:val="center"/>
              <w:rPr>
                <w:rFonts w:ascii="GHEA Grapalat" w:eastAsia="Times New Roman" w:hAnsi="GHEA Grapalat"/>
                <w:sz w:val="16"/>
                <w:szCs w:val="16"/>
                <w:lang w:val="hy-AM" w:eastAsia="ru-RU"/>
              </w:rPr>
            </w:pPr>
            <w:r w:rsidRPr="00342EA2">
              <w:rPr>
                <w:rFonts w:ascii="GHEA Grapalat" w:eastAsia="Times New Roman" w:hAnsi="GHEA Grapalat" w:cs="Sylfaen"/>
                <w:sz w:val="16"/>
                <w:szCs w:val="16"/>
                <w:lang w:val="hy-AM" w:eastAsia="ru-RU"/>
              </w:rPr>
              <w:t>1,4,5</w:t>
            </w:r>
          </w:p>
        </w:tc>
        <w:tc>
          <w:tcPr>
            <w:tcW w:w="1170" w:type="dxa"/>
            <w:tcBorders>
              <w:bottom w:val="single" w:sz="8" w:space="0" w:color="auto"/>
            </w:tcBorders>
            <w:shd w:val="clear" w:color="auto" w:fill="auto"/>
            <w:vAlign w:val="center"/>
          </w:tcPr>
          <w:p w14:paraId="33E09090" w14:textId="0EFCACF2" w:rsidR="005B5758" w:rsidRPr="00342EA2" w:rsidRDefault="005B5758" w:rsidP="005B5758">
            <w:pPr>
              <w:widowControl w:val="0"/>
              <w:spacing w:before="0" w:after="0"/>
              <w:ind w:left="-78" w:right="-95" w:firstLine="0"/>
              <w:jc w:val="center"/>
              <w:rPr>
                <w:rFonts w:ascii="GHEA Grapalat" w:eastAsia="Times New Roman" w:hAnsi="GHEA Grapalat"/>
                <w:sz w:val="16"/>
                <w:szCs w:val="16"/>
                <w:lang w:val="hy-AM" w:eastAsia="ru-RU"/>
              </w:rPr>
            </w:pPr>
            <w:r w:rsidRPr="00342EA2">
              <w:rPr>
                <w:rFonts w:ascii="GHEA Grapalat" w:hAnsi="GHEA Grapalat" w:cs="GHEA Grapalat"/>
                <w:color w:val="000000" w:themeColor="text1"/>
                <w:sz w:val="16"/>
                <w:szCs w:val="16"/>
                <w:lang w:val="hy-AM"/>
              </w:rPr>
              <w:t>«</w:t>
            </w:r>
            <w:hyperlink r:id="rId37" w:history="1">
              <w:r w:rsidRPr="00342EA2">
                <w:rPr>
                  <w:rFonts w:ascii="GHEA Grapalat" w:hAnsi="GHEA Grapalat"/>
                  <w:sz w:val="16"/>
                  <w:szCs w:val="16"/>
                  <w:lang w:val="hy-AM"/>
                </w:rPr>
                <w:t>ՎԻ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ԷՍ</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ՏԻ</w:t>
              </w:r>
              <w:r w:rsidRPr="00342EA2">
                <w:rPr>
                  <w:rFonts w:ascii="GHEA Grapalat" w:hAnsi="GHEA Grapalat" w:cs="ArialMT"/>
                  <w:sz w:val="16"/>
                  <w:szCs w:val="16"/>
                  <w:lang w:val="hy-AM"/>
                </w:rPr>
                <w:t xml:space="preserve"> </w:t>
              </w:r>
              <w:r w:rsidRPr="00342EA2">
                <w:rPr>
                  <w:rFonts w:ascii="GHEA Grapalat" w:hAnsi="GHEA Grapalat"/>
                  <w:sz w:val="16"/>
                  <w:szCs w:val="16"/>
                  <w:lang w:val="hy-AM"/>
                </w:rPr>
                <w:t>ՍՔԱՅ</w:t>
              </w:r>
              <w:r w:rsidRPr="00342EA2">
                <w:rPr>
                  <w:rFonts w:ascii="GHEA Grapalat" w:hAnsi="GHEA Grapalat" w:cs="GHEA Grapalat"/>
                  <w:color w:val="000000" w:themeColor="text1"/>
                  <w:sz w:val="16"/>
                  <w:szCs w:val="16"/>
                  <w:lang w:val="hy-AM"/>
                </w:rPr>
                <w:t xml:space="preserve">» </w:t>
              </w:r>
              <w:r w:rsidRPr="00342EA2">
                <w:rPr>
                  <w:rFonts w:ascii="GHEA Grapalat" w:hAnsi="GHEA Grapalat"/>
                  <w:color w:val="000000" w:themeColor="text1"/>
                  <w:sz w:val="16"/>
                  <w:szCs w:val="16"/>
                  <w:lang w:val="hy-AM"/>
                </w:rPr>
                <w:t>ՍՊԸ</w:t>
              </w:r>
            </w:hyperlink>
          </w:p>
        </w:tc>
        <w:tc>
          <w:tcPr>
            <w:tcW w:w="2804" w:type="dxa"/>
            <w:gridSpan w:val="12"/>
            <w:tcBorders>
              <w:bottom w:val="single" w:sz="8" w:space="0" w:color="auto"/>
            </w:tcBorders>
            <w:shd w:val="clear" w:color="auto" w:fill="auto"/>
            <w:vAlign w:val="center"/>
          </w:tcPr>
          <w:p w14:paraId="4916BA54" w14:textId="260B3B02" w:rsidR="005B5758" w:rsidRPr="00CA3F99" w:rsidRDefault="00342EA2" w:rsidP="00CA3F99">
            <w:pPr>
              <w:autoSpaceDE w:val="0"/>
              <w:autoSpaceDN w:val="0"/>
              <w:adjustRightInd w:val="0"/>
              <w:spacing w:before="0" w:after="0"/>
              <w:ind w:left="0" w:firstLine="0"/>
              <w:jc w:val="center"/>
              <w:rPr>
                <w:rFonts w:ascii="GHEA Grapalat" w:hAnsi="GHEA Grapalat"/>
                <w:sz w:val="16"/>
                <w:szCs w:val="16"/>
                <w:lang w:val="hy-AM"/>
              </w:rPr>
            </w:pPr>
            <w:r w:rsidRPr="00CA3F99">
              <w:rPr>
                <w:rFonts w:ascii="GHEA Grapalat" w:hAnsi="GHEA Grapalat"/>
                <w:sz w:val="16"/>
                <w:szCs w:val="16"/>
                <w:lang w:val="hy-AM"/>
              </w:rPr>
              <w:t>ՀՀ, Գեղարքունիքի մարզ, գ. Աստղաձոր 24փ, տ 1</w:t>
            </w:r>
          </w:p>
        </w:tc>
        <w:tc>
          <w:tcPr>
            <w:tcW w:w="2215" w:type="dxa"/>
            <w:gridSpan w:val="7"/>
            <w:tcBorders>
              <w:bottom w:val="single" w:sz="8" w:space="0" w:color="auto"/>
            </w:tcBorders>
            <w:shd w:val="clear" w:color="auto" w:fill="auto"/>
            <w:vAlign w:val="center"/>
          </w:tcPr>
          <w:p w14:paraId="07F71670" w14:textId="4E2EF9A7" w:rsidR="005B5758" w:rsidRPr="00CA3F99" w:rsidRDefault="00C54CA3"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mailto:vst-sky.llc@mail.ru</w:t>
            </w:r>
          </w:p>
        </w:tc>
        <w:tc>
          <w:tcPr>
            <w:tcW w:w="1860" w:type="dxa"/>
            <w:gridSpan w:val="5"/>
            <w:tcBorders>
              <w:bottom w:val="single" w:sz="8" w:space="0" w:color="auto"/>
            </w:tcBorders>
            <w:shd w:val="clear" w:color="auto" w:fill="auto"/>
            <w:vAlign w:val="center"/>
          </w:tcPr>
          <w:p w14:paraId="2D248C13" w14:textId="0B956AE9" w:rsidR="005B5758" w:rsidRPr="00CA3F99" w:rsidRDefault="00342EA2"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1150008202622629</w:t>
            </w:r>
          </w:p>
        </w:tc>
        <w:tc>
          <w:tcPr>
            <w:tcW w:w="2302" w:type="dxa"/>
            <w:gridSpan w:val="4"/>
            <w:tcBorders>
              <w:bottom w:val="single" w:sz="8" w:space="0" w:color="auto"/>
            </w:tcBorders>
            <w:shd w:val="clear" w:color="auto" w:fill="auto"/>
            <w:vAlign w:val="center"/>
          </w:tcPr>
          <w:p w14:paraId="6E1E7005" w14:textId="0B164EEB" w:rsidR="005B5758" w:rsidRPr="00CA3F99" w:rsidRDefault="00342EA2"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08430756</w:t>
            </w:r>
          </w:p>
        </w:tc>
      </w:tr>
      <w:tr w:rsidR="005B5758" w:rsidRPr="00342EA2" w14:paraId="08E39AE3" w14:textId="77777777" w:rsidTr="001B3686">
        <w:trPr>
          <w:trHeight w:val="767"/>
        </w:trPr>
        <w:tc>
          <w:tcPr>
            <w:tcW w:w="720" w:type="dxa"/>
            <w:gridSpan w:val="3"/>
            <w:tcBorders>
              <w:bottom w:val="single" w:sz="8" w:space="0" w:color="auto"/>
            </w:tcBorders>
            <w:shd w:val="clear" w:color="auto" w:fill="auto"/>
            <w:vAlign w:val="center"/>
          </w:tcPr>
          <w:p w14:paraId="0C6B4519" w14:textId="0E8376D7" w:rsidR="005B5758" w:rsidRPr="00342EA2" w:rsidRDefault="005B5758" w:rsidP="005B5758">
            <w:pPr>
              <w:widowControl w:val="0"/>
              <w:spacing w:before="0" w:after="0"/>
              <w:ind w:left="0" w:firstLine="0"/>
              <w:jc w:val="center"/>
              <w:rPr>
                <w:rFonts w:ascii="GHEA Grapalat" w:eastAsia="Times New Roman" w:hAnsi="GHEA Grapalat"/>
                <w:sz w:val="16"/>
                <w:szCs w:val="16"/>
                <w:lang w:val="hy-AM" w:eastAsia="ru-RU"/>
              </w:rPr>
            </w:pPr>
            <w:r w:rsidRPr="00342EA2">
              <w:rPr>
                <w:rFonts w:ascii="GHEA Grapalat" w:eastAsia="Times New Roman" w:hAnsi="GHEA Grapalat" w:cs="Sylfaen"/>
                <w:sz w:val="16"/>
                <w:szCs w:val="16"/>
                <w:lang w:val="hy-AM" w:eastAsia="ru-RU"/>
              </w:rPr>
              <w:t>2</w:t>
            </w:r>
          </w:p>
        </w:tc>
        <w:tc>
          <w:tcPr>
            <w:tcW w:w="1170" w:type="dxa"/>
            <w:tcBorders>
              <w:bottom w:val="single" w:sz="8" w:space="0" w:color="auto"/>
            </w:tcBorders>
            <w:shd w:val="clear" w:color="auto" w:fill="auto"/>
            <w:vAlign w:val="center"/>
          </w:tcPr>
          <w:p w14:paraId="0A469997" w14:textId="6472CF0D" w:rsidR="005B5758" w:rsidRPr="00342EA2" w:rsidRDefault="005B5758" w:rsidP="005B5758">
            <w:pPr>
              <w:widowControl w:val="0"/>
              <w:spacing w:before="0" w:after="0"/>
              <w:ind w:left="-78" w:right="-95" w:firstLine="0"/>
              <w:jc w:val="center"/>
              <w:rPr>
                <w:rFonts w:ascii="GHEA Grapalat" w:eastAsia="Times New Roman" w:hAnsi="GHEA Grapalat"/>
                <w:sz w:val="16"/>
                <w:szCs w:val="16"/>
                <w:lang w:val="hy-AM" w:eastAsia="ru-RU"/>
              </w:rPr>
            </w:pPr>
            <w:r w:rsidRPr="00342EA2">
              <w:rPr>
                <w:rFonts w:ascii="GHEA Grapalat" w:hAnsi="GHEA Grapalat"/>
                <w:sz w:val="16"/>
                <w:szCs w:val="16"/>
                <w:lang w:val="hy-AM"/>
              </w:rPr>
              <w:t>«Արգավանդ Կահույք</w:t>
            </w:r>
            <w:r w:rsidRPr="00342EA2">
              <w:rPr>
                <w:rFonts w:ascii="GHEA Grapalat" w:hAnsi="GHEA Grapalat" w:cs="Sylfaen"/>
                <w:noProof/>
                <w:sz w:val="16"/>
                <w:szCs w:val="16"/>
                <w:lang w:val="af-ZA"/>
              </w:rPr>
              <w:t>» ՍՊԸ</w:t>
            </w:r>
          </w:p>
        </w:tc>
        <w:tc>
          <w:tcPr>
            <w:tcW w:w="2804" w:type="dxa"/>
            <w:gridSpan w:val="12"/>
            <w:tcBorders>
              <w:bottom w:val="single" w:sz="8" w:space="0" w:color="auto"/>
            </w:tcBorders>
            <w:shd w:val="clear" w:color="auto" w:fill="auto"/>
            <w:vAlign w:val="center"/>
          </w:tcPr>
          <w:p w14:paraId="517EF099" w14:textId="4B40DDFD" w:rsidR="005B5758" w:rsidRPr="00CA3F99" w:rsidRDefault="005B5758" w:rsidP="00CA3F99">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ք.Երևան, Անդրանիկի 129, բն. 4</w:t>
            </w:r>
          </w:p>
        </w:tc>
        <w:tc>
          <w:tcPr>
            <w:tcW w:w="2215" w:type="dxa"/>
            <w:gridSpan w:val="7"/>
            <w:tcBorders>
              <w:bottom w:val="single" w:sz="8" w:space="0" w:color="auto"/>
            </w:tcBorders>
            <w:shd w:val="clear" w:color="auto" w:fill="auto"/>
            <w:vAlign w:val="center"/>
          </w:tcPr>
          <w:p w14:paraId="0DE10702" w14:textId="135C4135" w:rsidR="005B5758" w:rsidRPr="00CA3F99" w:rsidRDefault="00C54CA3"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mailto:armeps@inbox.ru</w:t>
            </w:r>
          </w:p>
        </w:tc>
        <w:tc>
          <w:tcPr>
            <w:tcW w:w="1860" w:type="dxa"/>
            <w:gridSpan w:val="5"/>
            <w:tcBorders>
              <w:bottom w:val="single" w:sz="8" w:space="0" w:color="auto"/>
            </w:tcBorders>
            <w:shd w:val="clear" w:color="auto" w:fill="auto"/>
            <w:vAlign w:val="center"/>
          </w:tcPr>
          <w:p w14:paraId="0CD6A103" w14:textId="7B85E490" w:rsidR="005B5758" w:rsidRPr="00CA3F99" w:rsidRDefault="00C54CA3"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163218020242</w:t>
            </w:r>
          </w:p>
        </w:tc>
        <w:tc>
          <w:tcPr>
            <w:tcW w:w="2302" w:type="dxa"/>
            <w:gridSpan w:val="4"/>
            <w:tcBorders>
              <w:bottom w:val="single" w:sz="8" w:space="0" w:color="auto"/>
            </w:tcBorders>
            <w:shd w:val="clear" w:color="auto" w:fill="auto"/>
            <w:vAlign w:val="center"/>
          </w:tcPr>
          <w:p w14:paraId="20EB95EE" w14:textId="085ED5AD" w:rsidR="005B5758" w:rsidRPr="00CA3F99" w:rsidRDefault="00C54CA3"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01261634</w:t>
            </w:r>
          </w:p>
        </w:tc>
      </w:tr>
      <w:tr w:rsidR="005B5758" w:rsidRPr="00342EA2" w14:paraId="2E604B11" w14:textId="77777777" w:rsidTr="001B3686">
        <w:trPr>
          <w:trHeight w:val="767"/>
        </w:trPr>
        <w:tc>
          <w:tcPr>
            <w:tcW w:w="720" w:type="dxa"/>
            <w:gridSpan w:val="3"/>
            <w:tcBorders>
              <w:bottom w:val="single" w:sz="8" w:space="0" w:color="auto"/>
            </w:tcBorders>
            <w:shd w:val="clear" w:color="auto" w:fill="auto"/>
            <w:vAlign w:val="center"/>
          </w:tcPr>
          <w:p w14:paraId="080E50F9" w14:textId="237E015D" w:rsidR="005B5758" w:rsidRPr="00342EA2" w:rsidRDefault="005B5758" w:rsidP="005B5758">
            <w:pPr>
              <w:widowControl w:val="0"/>
              <w:spacing w:before="0" w:after="0"/>
              <w:ind w:left="0" w:firstLine="0"/>
              <w:jc w:val="center"/>
              <w:rPr>
                <w:rFonts w:ascii="GHEA Grapalat" w:eastAsia="Times New Roman" w:hAnsi="GHEA Grapalat"/>
                <w:sz w:val="16"/>
                <w:szCs w:val="16"/>
                <w:lang w:val="hy-AM" w:eastAsia="ru-RU"/>
              </w:rPr>
            </w:pPr>
            <w:r w:rsidRPr="00342EA2">
              <w:rPr>
                <w:rFonts w:ascii="GHEA Grapalat" w:eastAsia="Times New Roman" w:hAnsi="GHEA Grapalat" w:cs="Sylfaen"/>
                <w:sz w:val="16"/>
                <w:szCs w:val="16"/>
                <w:lang w:val="hy-AM" w:eastAsia="ru-RU"/>
              </w:rPr>
              <w:t>6</w:t>
            </w:r>
          </w:p>
        </w:tc>
        <w:tc>
          <w:tcPr>
            <w:tcW w:w="1170" w:type="dxa"/>
            <w:tcBorders>
              <w:bottom w:val="single" w:sz="8" w:space="0" w:color="auto"/>
            </w:tcBorders>
            <w:shd w:val="clear" w:color="auto" w:fill="auto"/>
            <w:vAlign w:val="center"/>
          </w:tcPr>
          <w:p w14:paraId="284520D2" w14:textId="340705E2" w:rsidR="005B5758" w:rsidRPr="00342EA2" w:rsidRDefault="005B5758" w:rsidP="005B5758">
            <w:pPr>
              <w:widowControl w:val="0"/>
              <w:spacing w:before="0" w:after="0"/>
              <w:ind w:left="-78" w:right="-95" w:firstLine="0"/>
              <w:jc w:val="center"/>
              <w:rPr>
                <w:rFonts w:ascii="GHEA Grapalat" w:eastAsia="Times New Roman" w:hAnsi="GHEA Grapalat"/>
                <w:sz w:val="16"/>
                <w:szCs w:val="16"/>
                <w:lang w:val="hy-AM" w:eastAsia="ru-RU"/>
              </w:rPr>
            </w:pPr>
            <w:r w:rsidRPr="00342EA2">
              <w:rPr>
                <w:rFonts w:ascii="GHEA Grapalat" w:eastAsia="Times New Roman" w:hAnsi="GHEA Grapalat"/>
                <w:sz w:val="16"/>
                <w:szCs w:val="16"/>
                <w:lang w:val="hy-AM"/>
              </w:rPr>
              <w:t>«</w:t>
            </w:r>
            <w:hyperlink r:id="rId38" w:history="1">
              <w:r w:rsidRPr="00342EA2">
                <w:rPr>
                  <w:rFonts w:ascii="GHEA Grapalat" w:eastAsia="Times New Roman" w:hAnsi="GHEA Grapalat"/>
                  <w:sz w:val="16"/>
                  <w:szCs w:val="16"/>
                  <w:lang w:val="hy-AM"/>
                </w:rPr>
                <w:t>Լեվան»  ՍՊԸ</w:t>
              </w:r>
            </w:hyperlink>
          </w:p>
        </w:tc>
        <w:tc>
          <w:tcPr>
            <w:tcW w:w="2804" w:type="dxa"/>
            <w:gridSpan w:val="12"/>
            <w:tcBorders>
              <w:bottom w:val="single" w:sz="8" w:space="0" w:color="auto"/>
            </w:tcBorders>
            <w:shd w:val="clear" w:color="auto" w:fill="auto"/>
            <w:vAlign w:val="center"/>
          </w:tcPr>
          <w:p w14:paraId="7F08F340" w14:textId="21AF8923" w:rsidR="005B5758" w:rsidRPr="00CA3F99" w:rsidRDefault="005B5758" w:rsidP="00CA3F99">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Արմավիր, Մեքենագործների փողոց 1-ին շենք բն</w:t>
            </w:r>
            <w:r w:rsidRPr="00CA3F99">
              <w:rPr>
                <w:rFonts w:ascii="Cambria Math" w:hAnsi="Cambria Math" w:cs="Cambria Math"/>
                <w:sz w:val="16"/>
                <w:szCs w:val="16"/>
                <w:lang w:val="hy-AM"/>
              </w:rPr>
              <w:t>․</w:t>
            </w:r>
            <w:r w:rsidRPr="00CA3F99">
              <w:rPr>
                <w:rFonts w:ascii="GHEA Grapalat" w:hAnsi="GHEA Grapalat"/>
                <w:sz w:val="16"/>
                <w:szCs w:val="16"/>
                <w:lang w:val="hy-AM"/>
              </w:rPr>
              <w:t>8։</w:t>
            </w:r>
          </w:p>
        </w:tc>
        <w:tc>
          <w:tcPr>
            <w:tcW w:w="2215" w:type="dxa"/>
            <w:gridSpan w:val="7"/>
            <w:tcBorders>
              <w:bottom w:val="single" w:sz="8" w:space="0" w:color="auto"/>
            </w:tcBorders>
            <w:shd w:val="clear" w:color="auto" w:fill="auto"/>
            <w:vAlign w:val="center"/>
          </w:tcPr>
          <w:p w14:paraId="1568CBB9" w14:textId="4639361B" w:rsidR="005B5758" w:rsidRPr="00CA3F99" w:rsidRDefault="00C54CA3"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levanllc@mail.ru</w:t>
            </w:r>
          </w:p>
        </w:tc>
        <w:tc>
          <w:tcPr>
            <w:tcW w:w="1860" w:type="dxa"/>
            <w:gridSpan w:val="5"/>
            <w:tcBorders>
              <w:bottom w:val="single" w:sz="8" w:space="0" w:color="auto"/>
            </w:tcBorders>
            <w:shd w:val="clear" w:color="auto" w:fill="auto"/>
            <w:vAlign w:val="center"/>
          </w:tcPr>
          <w:p w14:paraId="705C3A37" w14:textId="5F37250B" w:rsidR="005B5758" w:rsidRPr="00CA3F99" w:rsidRDefault="005B5758"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2470600793880000</w:t>
            </w:r>
          </w:p>
        </w:tc>
        <w:tc>
          <w:tcPr>
            <w:tcW w:w="2302" w:type="dxa"/>
            <w:gridSpan w:val="4"/>
            <w:tcBorders>
              <w:bottom w:val="single" w:sz="8" w:space="0" w:color="auto"/>
            </w:tcBorders>
            <w:shd w:val="clear" w:color="auto" w:fill="auto"/>
            <w:vAlign w:val="center"/>
          </w:tcPr>
          <w:p w14:paraId="1D325129" w14:textId="2EFE38D5" w:rsidR="005B5758" w:rsidRPr="00CA3F99" w:rsidRDefault="005B5758" w:rsidP="005B5758">
            <w:pPr>
              <w:widowControl w:val="0"/>
              <w:spacing w:before="0" w:after="0"/>
              <w:ind w:left="-78" w:right="-95" w:firstLine="0"/>
              <w:jc w:val="center"/>
              <w:rPr>
                <w:rFonts w:ascii="GHEA Grapalat" w:hAnsi="GHEA Grapalat"/>
                <w:sz w:val="16"/>
                <w:szCs w:val="16"/>
                <w:lang w:val="hy-AM"/>
              </w:rPr>
            </w:pPr>
            <w:r w:rsidRPr="00CA3F99">
              <w:rPr>
                <w:rFonts w:ascii="GHEA Grapalat" w:hAnsi="GHEA Grapalat"/>
                <w:sz w:val="16"/>
                <w:szCs w:val="16"/>
                <w:lang w:val="hy-AM"/>
              </w:rPr>
              <w:t>04726413</w:t>
            </w:r>
          </w:p>
        </w:tc>
      </w:tr>
      <w:tr w:rsidR="001B3686" w:rsidRPr="00342EA2" w14:paraId="496A046D" w14:textId="77777777" w:rsidTr="001B3686">
        <w:trPr>
          <w:trHeight w:val="65"/>
        </w:trPr>
        <w:tc>
          <w:tcPr>
            <w:tcW w:w="11071" w:type="dxa"/>
            <w:gridSpan w:val="32"/>
            <w:shd w:val="clear" w:color="auto" w:fill="99CCFF"/>
            <w:vAlign w:val="center"/>
          </w:tcPr>
          <w:p w14:paraId="393BE26B"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p>
        </w:tc>
      </w:tr>
      <w:tr w:rsidR="001B3686" w:rsidRPr="00342EA2" w14:paraId="3863A00B" w14:textId="77777777" w:rsidTr="001B368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17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1B3686" w:rsidRPr="00342EA2" w:rsidRDefault="001B3686" w:rsidP="001B3686">
            <w:pPr>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Այլ տեղեկություններ</w:t>
            </w:r>
          </w:p>
        </w:tc>
        <w:tc>
          <w:tcPr>
            <w:tcW w:w="8896"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6DC45271" w:rsidR="001B3686" w:rsidRPr="00342EA2" w:rsidRDefault="001B3686" w:rsidP="001B3686">
            <w:pPr>
              <w:spacing w:before="0" w:after="0"/>
              <w:ind w:left="0" w:firstLine="0"/>
              <w:rPr>
                <w:rFonts w:ascii="GHEA Grapalat" w:eastAsia="Times New Roman" w:hAnsi="GHEA Grapalat" w:cs="Arial Armenian"/>
                <w:sz w:val="16"/>
                <w:szCs w:val="16"/>
                <w:lang w:val="hy-AM" w:eastAsia="ru-RU"/>
              </w:rPr>
            </w:pPr>
            <w:r w:rsidRPr="00342EA2">
              <w:rPr>
                <w:rFonts w:ascii="GHEA Grapalat" w:eastAsia="Times New Roman" w:hAnsi="GHEA Grapalat"/>
                <w:b/>
                <w:sz w:val="16"/>
                <w:szCs w:val="16"/>
                <w:lang w:val="hy-AM" w:eastAsia="ru-RU"/>
              </w:rPr>
              <w:t xml:space="preserve">Ծանոթություն` </w:t>
            </w:r>
          </w:p>
        </w:tc>
      </w:tr>
      <w:tr w:rsidR="001B3686" w:rsidRPr="00342EA2" w14:paraId="485BF528" w14:textId="77777777" w:rsidTr="001B3686">
        <w:trPr>
          <w:trHeight w:val="288"/>
        </w:trPr>
        <w:tc>
          <w:tcPr>
            <w:tcW w:w="11071" w:type="dxa"/>
            <w:gridSpan w:val="32"/>
            <w:shd w:val="clear" w:color="auto" w:fill="99CCFF"/>
            <w:vAlign w:val="center"/>
          </w:tcPr>
          <w:p w14:paraId="60FF974B"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p>
        </w:tc>
      </w:tr>
      <w:tr w:rsidR="001B3686" w:rsidRPr="00D47B24" w14:paraId="7DB42300" w14:textId="77777777" w:rsidTr="001B3686">
        <w:trPr>
          <w:trHeight w:val="288"/>
        </w:trPr>
        <w:tc>
          <w:tcPr>
            <w:tcW w:w="11071" w:type="dxa"/>
            <w:gridSpan w:val="32"/>
            <w:shd w:val="clear" w:color="auto" w:fill="auto"/>
            <w:vAlign w:val="center"/>
          </w:tcPr>
          <w:p w14:paraId="0AD8E25E" w14:textId="69F5D50A" w:rsidR="001B3686" w:rsidRPr="00342EA2" w:rsidRDefault="001B3686" w:rsidP="001B3686">
            <w:pPr>
              <w:widowControl w:val="0"/>
              <w:spacing w:before="0" w:after="0"/>
              <w:ind w:left="0" w:firstLine="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3 օրացուցային օրվա ընթացքում:</w:t>
            </w:r>
          </w:p>
          <w:p w14:paraId="3D70D3AA" w14:textId="77777777" w:rsidR="001B3686" w:rsidRPr="00342EA2" w:rsidRDefault="001B3686" w:rsidP="001B3686">
            <w:pPr>
              <w:shd w:val="clear" w:color="auto" w:fill="FFFFFF"/>
              <w:spacing w:before="0" w:after="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Գրավոր պահանջին  կից ներկայացվում է՝</w:t>
            </w:r>
          </w:p>
          <w:p w14:paraId="2C74FE58" w14:textId="77777777" w:rsidR="001B3686" w:rsidRPr="00342EA2" w:rsidRDefault="001B3686" w:rsidP="001B3686">
            <w:pPr>
              <w:shd w:val="clear" w:color="auto" w:fill="FFFFFF"/>
              <w:spacing w:before="0" w:after="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 xml:space="preserve">1) ֆիզիկական անձին տրամադրված լիազորագրի բնօրինակը: Ընդ որում լիազորված՝ </w:t>
            </w:r>
          </w:p>
          <w:p w14:paraId="1F4E4ACA" w14:textId="77777777" w:rsidR="001B3686" w:rsidRPr="00342EA2" w:rsidRDefault="001B3686" w:rsidP="001B3686">
            <w:pPr>
              <w:shd w:val="clear" w:color="auto" w:fill="FFFFFF"/>
              <w:spacing w:before="0" w:after="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ա. ֆիզիկական անձանց քանակը չի կարող գերազանցել երկուսը.</w:t>
            </w:r>
          </w:p>
          <w:p w14:paraId="1997F28A" w14:textId="77777777" w:rsidR="001B3686" w:rsidRPr="00342EA2" w:rsidRDefault="001B3686" w:rsidP="001B3686">
            <w:pPr>
              <w:shd w:val="clear" w:color="auto" w:fill="FFFFFF"/>
              <w:spacing w:before="0" w:after="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բ. ֆիզիկական անձը անձամբ պետք է կատարի այն գործողությունները, որոնց համար լիազորված է.</w:t>
            </w:r>
          </w:p>
          <w:p w14:paraId="754052B9" w14:textId="77777777" w:rsidR="001B3686" w:rsidRPr="00342EA2" w:rsidRDefault="001B3686" w:rsidP="001B3686">
            <w:pPr>
              <w:shd w:val="clear" w:color="auto" w:fill="FFFFFF"/>
              <w:spacing w:before="0" w:after="0"/>
              <w:ind w:left="0" w:firstLine="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1B3686" w:rsidRPr="00342EA2" w:rsidRDefault="001B3686" w:rsidP="001B3686">
            <w:pPr>
              <w:shd w:val="clear" w:color="auto" w:fill="FFFFFF"/>
              <w:spacing w:before="0" w:after="0"/>
              <w:ind w:left="0" w:firstLine="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1B3686" w:rsidRPr="00342EA2" w:rsidRDefault="001B3686" w:rsidP="001B3686">
            <w:pPr>
              <w:widowControl w:val="0"/>
              <w:spacing w:before="0" w:after="0"/>
              <w:ind w:left="0" w:firstLine="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 xml:space="preserve">4) Հայաստանի Հանրապետությունում պետական գրանցում ստացած հասարակական կազմակերպությունների և լրատվական </w:t>
            </w:r>
            <w:r w:rsidRPr="00342EA2">
              <w:rPr>
                <w:rFonts w:ascii="GHEA Grapalat" w:eastAsia="Times New Roman" w:hAnsi="GHEA Grapalat"/>
                <w:b/>
                <w:sz w:val="16"/>
                <w:szCs w:val="16"/>
                <w:lang w:val="hy-AM" w:eastAsia="ru-RU"/>
              </w:rPr>
              <w:lastRenderedPageBreak/>
              <w:t>գործունեություն իրականացնող անձանց դեպքում՝ նաև պետական գրանցման վկայականի պատճենը:</w:t>
            </w:r>
          </w:p>
          <w:p w14:paraId="366938C8" w14:textId="69C96014" w:rsidR="001B3686" w:rsidRPr="00342EA2" w:rsidRDefault="001B3686" w:rsidP="001B3686">
            <w:pPr>
              <w:widowControl w:val="0"/>
              <w:spacing w:before="0" w:after="0"/>
              <w:ind w:left="0" w:firstLine="0"/>
              <w:jc w:val="both"/>
              <w:rPr>
                <w:rFonts w:ascii="GHEA Grapalat" w:eastAsia="Times New Roman" w:hAnsi="GHEA Grapalat"/>
                <w:b/>
                <w:sz w:val="16"/>
                <w:szCs w:val="16"/>
                <w:lang w:val="hy-AM" w:eastAsia="ru-RU"/>
              </w:rPr>
            </w:pPr>
            <w:r w:rsidRPr="00342EA2">
              <w:rPr>
                <w:rFonts w:ascii="GHEA Grapalat" w:eastAsia="Times New Roman" w:hAnsi="GHEA Grapalat"/>
                <w:b/>
                <w:sz w:val="16"/>
                <w:szCs w:val="16"/>
                <w:lang w:val="hy-AM" w:eastAsia="ru-RU"/>
              </w:rPr>
              <w:t>Պատվիրատուի պատասխանատու ստորաբաժանման ղեկավարի էլեկտրոնային փոստի պաշտոնական հասցեն է՝ hrant.mkrtchyan@escs.am</w:t>
            </w:r>
          </w:p>
        </w:tc>
      </w:tr>
      <w:tr w:rsidR="001B3686" w:rsidRPr="00D47B24" w14:paraId="3CC8B38C" w14:textId="77777777" w:rsidTr="001B3686">
        <w:trPr>
          <w:trHeight w:val="288"/>
        </w:trPr>
        <w:tc>
          <w:tcPr>
            <w:tcW w:w="11071" w:type="dxa"/>
            <w:gridSpan w:val="32"/>
            <w:shd w:val="clear" w:color="auto" w:fill="99CCFF"/>
            <w:vAlign w:val="center"/>
          </w:tcPr>
          <w:p w14:paraId="27E950AD" w14:textId="77777777" w:rsidR="001B3686" w:rsidRPr="00342EA2" w:rsidRDefault="001B3686" w:rsidP="001B3686">
            <w:pPr>
              <w:widowControl w:val="0"/>
              <w:spacing w:before="0" w:after="0"/>
              <w:ind w:left="0" w:firstLine="0"/>
              <w:rPr>
                <w:rFonts w:ascii="GHEA Grapalat" w:eastAsia="Times New Roman" w:hAnsi="GHEA Grapalat" w:cs="Sylfaen"/>
                <w:b/>
                <w:sz w:val="16"/>
                <w:szCs w:val="16"/>
                <w:lang w:val="hy-AM" w:eastAsia="ru-RU"/>
              </w:rPr>
            </w:pPr>
          </w:p>
        </w:tc>
      </w:tr>
      <w:tr w:rsidR="001B3686" w:rsidRPr="00342EA2" w14:paraId="5484FA73" w14:textId="77777777" w:rsidTr="001B3686">
        <w:trPr>
          <w:trHeight w:val="475"/>
        </w:trPr>
        <w:tc>
          <w:tcPr>
            <w:tcW w:w="5490" w:type="dxa"/>
            <w:gridSpan w:val="18"/>
            <w:tcBorders>
              <w:bottom w:val="single" w:sz="8" w:space="0" w:color="auto"/>
            </w:tcBorders>
            <w:shd w:val="clear" w:color="auto" w:fill="auto"/>
          </w:tcPr>
          <w:p w14:paraId="7A9CE343" w14:textId="77777777" w:rsidR="001B3686" w:rsidRPr="00342EA2" w:rsidRDefault="001B3686" w:rsidP="001B3686">
            <w:pPr>
              <w:tabs>
                <w:tab w:val="left" w:pos="1248"/>
              </w:tabs>
              <w:spacing w:before="0" w:after="0"/>
              <w:ind w:left="0" w:firstLine="0"/>
              <w:rPr>
                <w:rFonts w:ascii="GHEA Grapalat" w:eastAsia="Times New Roman" w:hAnsi="GHEA Grapalat"/>
                <w:b/>
                <w:bCs/>
                <w:sz w:val="16"/>
                <w:szCs w:val="16"/>
                <w:lang w:val="hy-AM" w:eastAsia="ru-RU"/>
              </w:rPr>
            </w:pPr>
            <w:r w:rsidRPr="00342EA2">
              <w:rPr>
                <w:rFonts w:ascii="GHEA Grapalat" w:eastAsia="Times New Roman" w:hAnsi="GHEA Grapalat"/>
                <w:b/>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581" w:type="dxa"/>
            <w:gridSpan w:val="14"/>
            <w:tcBorders>
              <w:bottom w:val="single" w:sz="8" w:space="0" w:color="auto"/>
            </w:tcBorders>
            <w:shd w:val="clear" w:color="auto" w:fill="auto"/>
          </w:tcPr>
          <w:p w14:paraId="6FC786A2" w14:textId="4653BBE5" w:rsidR="001B3686" w:rsidRPr="00342EA2" w:rsidRDefault="001B3686" w:rsidP="001B3686">
            <w:pPr>
              <w:tabs>
                <w:tab w:val="left" w:pos="1248"/>
              </w:tabs>
              <w:spacing w:before="0" w:after="0"/>
              <w:ind w:left="0" w:firstLine="0"/>
              <w:rPr>
                <w:rFonts w:ascii="GHEA Grapalat" w:eastAsia="Times New Roman" w:hAnsi="GHEA Grapalat"/>
                <w:b/>
                <w:bCs/>
                <w:sz w:val="16"/>
                <w:szCs w:val="16"/>
                <w:lang w:val="hy-AM" w:eastAsia="ru-RU"/>
              </w:rPr>
            </w:pPr>
            <w:r w:rsidRPr="00342EA2">
              <w:rPr>
                <w:rFonts w:ascii="GHEA Grapalat" w:hAnsi="GHEA Grapalat"/>
                <w:sz w:val="16"/>
                <w:szCs w:val="16"/>
                <w:lang w:val="hy-AM"/>
              </w:rPr>
              <w:t xml:space="preserve">gnumner.am, https://eauction.armeps.am/ </w:t>
            </w:r>
          </w:p>
        </w:tc>
      </w:tr>
      <w:tr w:rsidR="001B3686" w:rsidRPr="00342EA2" w14:paraId="5A7FED5D" w14:textId="77777777" w:rsidTr="001B3686">
        <w:trPr>
          <w:trHeight w:val="119"/>
        </w:trPr>
        <w:tc>
          <w:tcPr>
            <w:tcW w:w="11071" w:type="dxa"/>
            <w:gridSpan w:val="32"/>
            <w:shd w:val="clear" w:color="auto" w:fill="99CCFF"/>
            <w:vAlign w:val="center"/>
          </w:tcPr>
          <w:p w14:paraId="7A66F2DC" w14:textId="77777777" w:rsidR="001B3686" w:rsidRPr="00342EA2" w:rsidRDefault="001B3686" w:rsidP="001B3686">
            <w:pPr>
              <w:widowControl w:val="0"/>
              <w:spacing w:before="0" w:after="0"/>
              <w:ind w:left="0" w:firstLine="0"/>
              <w:rPr>
                <w:rFonts w:ascii="GHEA Grapalat" w:eastAsia="Times New Roman" w:hAnsi="GHEA Grapalat" w:cs="Sylfaen"/>
                <w:b/>
                <w:sz w:val="16"/>
                <w:szCs w:val="16"/>
                <w:lang w:val="hy-AM" w:eastAsia="ru-RU"/>
              </w:rPr>
            </w:pPr>
          </w:p>
        </w:tc>
      </w:tr>
      <w:tr w:rsidR="001B3686" w:rsidRPr="00342EA2" w14:paraId="40B30E88" w14:textId="77777777" w:rsidTr="001B3686">
        <w:trPr>
          <w:trHeight w:val="427"/>
        </w:trPr>
        <w:tc>
          <w:tcPr>
            <w:tcW w:w="5490" w:type="dxa"/>
            <w:gridSpan w:val="18"/>
            <w:tcBorders>
              <w:bottom w:val="single" w:sz="8" w:space="0" w:color="auto"/>
            </w:tcBorders>
            <w:shd w:val="clear" w:color="auto" w:fill="auto"/>
            <w:vAlign w:val="center"/>
          </w:tcPr>
          <w:p w14:paraId="78C1E3F8" w14:textId="77777777" w:rsidR="001B3686" w:rsidRPr="00342EA2" w:rsidRDefault="001B3686" w:rsidP="001B3686">
            <w:pPr>
              <w:shd w:val="clear" w:color="auto" w:fill="FFFFFF"/>
              <w:tabs>
                <w:tab w:val="left" w:pos="1248"/>
              </w:tabs>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val="hy-AM" w:eastAsia="ru-RU"/>
              </w:rPr>
              <w:t>Գնման</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գործընթացի</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շրջանակներում</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հակաօրինական</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գործողություններ</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հայտնաբերվելու</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դեպքում</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դրանց</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և</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այդ</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կապակցությամբ</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ձեռնարկված</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գործողությունների</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համառոտ</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նկարագիրը</w:t>
            </w:r>
            <w:r w:rsidRPr="00342EA2">
              <w:rPr>
                <w:rFonts w:ascii="GHEA Grapalat" w:eastAsia="Times New Roman" w:hAnsi="GHEA Grapalat"/>
                <w:sz w:val="16"/>
                <w:szCs w:val="16"/>
                <w:lang w:val="af-ZA" w:eastAsia="ru-RU"/>
              </w:rPr>
              <w:t xml:space="preserve"> </w:t>
            </w:r>
          </w:p>
        </w:tc>
        <w:tc>
          <w:tcPr>
            <w:tcW w:w="5581" w:type="dxa"/>
            <w:gridSpan w:val="14"/>
            <w:tcBorders>
              <w:bottom w:val="single" w:sz="8" w:space="0" w:color="auto"/>
            </w:tcBorders>
            <w:shd w:val="clear" w:color="auto" w:fill="auto"/>
            <w:vAlign w:val="center"/>
          </w:tcPr>
          <w:p w14:paraId="4153A378" w14:textId="2F1E4D6A" w:rsidR="001B3686" w:rsidRPr="00342EA2" w:rsidRDefault="001B3686" w:rsidP="001B3686">
            <w:pPr>
              <w:tabs>
                <w:tab w:val="left" w:pos="1248"/>
              </w:tabs>
              <w:spacing w:before="0" w:after="0"/>
              <w:ind w:left="0" w:firstLine="0"/>
              <w:rPr>
                <w:rFonts w:ascii="GHEA Grapalat" w:eastAsia="Times New Roman" w:hAnsi="GHEA Grapalat"/>
                <w:b/>
                <w:bCs/>
                <w:sz w:val="16"/>
                <w:szCs w:val="16"/>
                <w:lang w:eastAsia="ru-RU"/>
              </w:rPr>
            </w:pPr>
            <w:r w:rsidRPr="00342EA2">
              <w:rPr>
                <w:rFonts w:ascii="GHEA Grapalat" w:eastAsia="Times New Roman" w:hAnsi="GHEA Grapalat"/>
                <w:b/>
                <w:bCs/>
                <w:sz w:val="16"/>
                <w:szCs w:val="16"/>
                <w:lang w:eastAsia="ru-RU"/>
              </w:rPr>
              <w:t>-</w:t>
            </w:r>
          </w:p>
        </w:tc>
      </w:tr>
      <w:tr w:rsidR="001B3686" w:rsidRPr="00342EA2" w14:paraId="541BD7F7" w14:textId="77777777" w:rsidTr="001B3686">
        <w:trPr>
          <w:trHeight w:val="52"/>
        </w:trPr>
        <w:tc>
          <w:tcPr>
            <w:tcW w:w="11071" w:type="dxa"/>
            <w:gridSpan w:val="32"/>
            <w:tcBorders>
              <w:bottom w:val="single" w:sz="8" w:space="0" w:color="auto"/>
            </w:tcBorders>
            <w:shd w:val="clear" w:color="auto" w:fill="99CCFF"/>
            <w:vAlign w:val="center"/>
          </w:tcPr>
          <w:p w14:paraId="30414C60"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p>
        </w:tc>
      </w:tr>
      <w:tr w:rsidR="001B3686" w:rsidRPr="00342EA2" w14:paraId="4DE14D25" w14:textId="77777777" w:rsidTr="001B3686">
        <w:trPr>
          <w:trHeight w:val="427"/>
        </w:trPr>
        <w:tc>
          <w:tcPr>
            <w:tcW w:w="5490" w:type="dxa"/>
            <w:gridSpan w:val="18"/>
            <w:tcBorders>
              <w:bottom w:val="single" w:sz="8" w:space="0" w:color="auto"/>
            </w:tcBorders>
            <w:shd w:val="clear" w:color="auto" w:fill="auto"/>
            <w:vAlign w:val="center"/>
          </w:tcPr>
          <w:p w14:paraId="4B38F772" w14:textId="476B513F" w:rsidR="001B3686" w:rsidRPr="00342EA2" w:rsidRDefault="001B3686" w:rsidP="001B3686">
            <w:pPr>
              <w:shd w:val="clear" w:color="auto" w:fill="FFFFFF"/>
              <w:tabs>
                <w:tab w:val="left" w:pos="1248"/>
              </w:tabs>
              <w:spacing w:before="0" w:after="0"/>
              <w:ind w:left="0" w:firstLine="0"/>
              <w:rPr>
                <w:rFonts w:ascii="GHEA Grapalat" w:eastAsia="Times New Roman" w:hAnsi="GHEA Grapalat"/>
                <w:b/>
                <w:sz w:val="16"/>
                <w:szCs w:val="16"/>
                <w:lang w:val="hy-AM" w:eastAsia="ru-RU"/>
              </w:rPr>
            </w:pPr>
            <w:r w:rsidRPr="00342EA2">
              <w:rPr>
                <w:rFonts w:ascii="GHEA Grapalat" w:eastAsia="Times New Roman" w:hAnsi="GHEA Grapalat" w:cs="Sylfaen"/>
                <w:b/>
                <w:sz w:val="16"/>
                <w:szCs w:val="16"/>
                <w:lang w:val="hy-AM" w:eastAsia="ru-RU"/>
              </w:rPr>
              <w:t>Գնման</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Times Armenian"/>
                <w:b/>
                <w:sz w:val="16"/>
                <w:szCs w:val="16"/>
                <w:lang w:eastAsia="ru-RU"/>
              </w:rPr>
              <w:t xml:space="preserve">ընթացակարգի </w:t>
            </w:r>
            <w:r w:rsidRPr="00342EA2">
              <w:rPr>
                <w:rFonts w:ascii="GHEA Grapalat" w:eastAsia="Times New Roman" w:hAnsi="GHEA Grapalat" w:cs="Sylfaen"/>
                <w:b/>
                <w:sz w:val="16"/>
                <w:szCs w:val="16"/>
                <w:lang w:val="hy-AM" w:eastAsia="ru-RU"/>
              </w:rPr>
              <w:t>վերաբերյալ</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ներկայացված</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բողոքները</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և</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դրանց</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վերաբերյալ</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կայացված</w:t>
            </w:r>
            <w:r w:rsidRPr="00342EA2">
              <w:rPr>
                <w:rFonts w:ascii="GHEA Grapalat" w:eastAsia="Times New Roman" w:hAnsi="GHEA Grapalat" w:cs="Times Armenian"/>
                <w:b/>
                <w:sz w:val="16"/>
                <w:szCs w:val="16"/>
                <w:lang w:val="hy-AM" w:eastAsia="ru-RU"/>
              </w:rPr>
              <w:t xml:space="preserve"> </w:t>
            </w:r>
            <w:r w:rsidRPr="00342EA2">
              <w:rPr>
                <w:rFonts w:ascii="GHEA Grapalat" w:eastAsia="Times New Roman" w:hAnsi="GHEA Grapalat" w:cs="Sylfaen"/>
                <w:b/>
                <w:sz w:val="16"/>
                <w:szCs w:val="16"/>
                <w:lang w:val="hy-AM" w:eastAsia="ru-RU"/>
              </w:rPr>
              <w:t>որոշումները</w:t>
            </w:r>
          </w:p>
        </w:tc>
        <w:tc>
          <w:tcPr>
            <w:tcW w:w="5581" w:type="dxa"/>
            <w:gridSpan w:val="14"/>
            <w:tcBorders>
              <w:bottom w:val="single" w:sz="8" w:space="0" w:color="auto"/>
            </w:tcBorders>
            <w:shd w:val="clear" w:color="auto" w:fill="auto"/>
            <w:vAlign w:val="center"/>
          </w:tcPr>
          <w:p w14:paraId="6379ACA6" w14:textId="388CAD8E" w:rsidR="001B3686" w:rsidRPr="00342EA2" w:rsidRDefault="001B3686" w:rsidP="001B3686">
            <w:pPr>
              <w:tabs>
                <w:tab w:val="left" w:pos="1248"/>
              </w:tabs>
              <w:spacing w:before="0" w:after="0"/>
              <w:ind w:left="0" w:firstLine="0"/>
              <w:rPr>
                <w:rFonts w:ascii="GHEA Grapalat" w:eastAsia="Times New Roman" w:hAnsi="GHEA Grapalat"/>
                <w:b/>
                <w:bCs/>
                <w:sz w:val="16"/>
                <w:szCs w:val="16"/>
                <w:lang w:eastAsia="ru-RU"/>
              </w:rPr>
            </w:pPr>
            <w:r w:rsidRPr="00342EA2">
              <w:rPr>
                <w:rFonts w:ascii="GHEA Grapalat" w:eastAsia="Times New Roman" w:hAnsi="GHEA Grapalat"/>
                <w:b/>
                <w:bCs/>
                <w:sz w:val="16"/>
                <w:szCs w:val="16"/>
                <w:lang w:eastAsia="ru-RU"/>
              </w:rPr>
              <w:t>-</w:t>
            </w:r>
          </w:p>
        </w:tc>
      </w:tr>
      <w:tr w:rsidR="001B3686" w:rsidRPr="00342EA2" w14:paraId="1DAD5D5C" w14:textId="77777777" w:rsidTr="001B3686">
        <w:trPr>
          <w:trHeight w:val="52"/>
        </w:trPr>
        <w:tc>
          <w:tcPr>
            <w:tcW w:w="11071" w:type="dxa"/>
            <w:gridSpan w:val="32"/>
            <w:shd w:val="clear" w:color="auto" w:fill="99CCFF"/>
            <w:vAlign w:val="center"/>
          </w:tcPr>
          <w:p w14:paraId="57597369"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val="hy-AM" w:eastAsia="ru-RU"/>
              </w:rPr>
            </w:pPr>
          </w:p>
        </w:tc>
      </w:tr>
      <w:tr w:rsidR="001B3686" w:rsidRPr="00342EA2" w14:paraId="5F667D89" w14:textId="77777777" w:rsidTr="001B3686">
        <w:trPr>
          <w:trHeight w:val="101"/>
        </w:trPr>
        <w:tc>
          <w:tcPr>
            <w:tcW w:w="5490" w:type="dxa"/>
            <w:gridSpan w:val="18"/>
            <w:tcBorders>
              <w:bottom w:val="single" w:sz="8" w:space="0" w:color="auto"/>
            </w:tcBorders>
            <w:shd w:val="clear" w:color="auto" w:fill="auto"/>
            <w:vAlign w:val="center"/>
          </w:tcPr>
          <w:p w14:paraId="1EE36093" w14:textId="77777777" w:rsidR="001B3686" w:rsidRPr="00342EA2" w:rsidRDefault="001B3686" w:rsidP="001B3686">
            <w:pPr>
              <w:shd w:val="clear" w:color="auto" w:fill="FFFFFF"/>
              <w:tabs>
                <w:tab w:val="left" w:pos="1248"/>
              </w:tabs>
              <w:spacing w:before="0" w:after="0"/>
              <w:ind w:left="0" w:firstLine="0"/>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Այլ անհրաժեշտ տեղեկություններ</w:t>
            </w:r>
          </w:p>
        </w:tc>
        <w:tc>
          <w:tcPr>
            <w:tcW w:w="5581" w:type="dxa"/>
            <w:gridSpan w:val="14"/>
            <w:tcBorders>
              <w:bottom w:val="single" w:sz="8" w:space="0" w:color="auto"/>
            </w:tcBorders>
            <w:shd w:val="clear" w:color="auto" w:fill="auto"/>
            <w:vAlign w:val="center"/>
          </w:tcPr>
          <w:p w14:paraId="13FCAC31" w14:textId="07EAF675" w:rsidR="001B3686" w:rsidRPr="00342EA2" w:rsidRDefault="001B3686" w:rsidP="001B3686">
            <w:pPr>
              <w:tabs>
                <w:tab w:val="left" w:pos="1248"/>
              </w:tabs>
              <w:spacing w:before="0" w:after="0"/>
              <w:ind w:left="0" w:firstLine="0"/>
              <w:rPr>
                <w:rFonts w:ascii="GHEA Grapalat" w:eastAsia="Times New Roman" w:hAnsi="GHEA Grapalat"/>
                <w:b/>
                <w:bCs/>
                <w:sz w:val="16"/>
                <w:szCs w:val="16"/>
                <w:lang w:eastAsia="ru-RU"/>
              </w:rPr>
            </w:pPr>
            <w:r w:rsidRPr="00342EA2">
              <w:rPr>
                <w:rFonts w:ascii="GHEA Grapalat" w:eastAsia="Times New Roman" w:hAnsi="GHEA Grapalat"/>
                <w:b/>
                <w:bCs/>
                <w:sz w:val="16"/>
                <w:szCs w:val="16"/>
                <w:lang w:eastAsia="ru-RU"/>
              </w:rPr>
              <w:t>-</w:t>
            </w:r>
          </w:p>
        </w:tc>
      </w:tr>
      <w:tr w:rsidR="001B3686" w:rsidRPr="00342EA2" w14:paraId="406B68D6" w14:textId="77777777" w:rsidTr="001B3686">
        <w:trPr>
          <w:trHeight w:val="110"/>
        </w:trPr>
        <w:tc>
          <w:tcPr>
            <w:tcW w:w="11071" w:type="dxa"/>
            <w:gridSpan w:val="32"/>
            <w:shd w:val="clear" w:color="auto" w:fill="99CCFF"/>
            <w:vAlign w:val="center"/>
          </w:tcPr>
          <w:p w14:paraId="79EAD146" w14:textId="77777777" w:rsidR="001B3686" w:rsidRPr="00342EA2" w:rsidRDefault="001B3686" w:rsidP="001B3686">
            <w:pPr>
              <w:widowControl w:val="0"/>
              <w:spacing w:before="0" w:after="0"/>
              <w:ind w:left="0" w:firstLine="0"/>
              <w:jc w:val="center"/>
              <w:rPr>
                <w:rFonts w:ascii="GHEA Grapalat" w:eastAsia="Times New Roman" w:hAnsi="GHEA Grapalat" w:cs="Sylfaen"/>
                <w:b/>
                <w:sz w:val="16"/>
                <w:szCs w:val="16"/>
                <w:lang w:eastAsia="ru-RU"/>
              </w:rPr>
            </w:pPr>
          </w:p>
        </w:tc>
      </w:tr>
      <w:tr w:rsidR="001B3686" w:rsidRPr="00342EA2" w14:paraId="1A2BD291" w14:textId="77777777" w:rsidTr="001B3686">
        <w:trPr>
          <w:trHeight w:val="227"/>
        </w:trPr>
        <w:tc>
          <w:tcPr>
            <w:tcW w:w="11071" w:type="dxa"/>
            <w:gridSpan w:val="32"/>
            <w:shd w:val="clear" w:color="auto" w:fill="auto"/>
            <w:vAlign w:val="center"/>
          </w:tcPr>
          <w:p w14:paraId="73A19DB3" w14:textId="77777777" w:rsidR="001B3686" w:rsidRPr="00342EA2" w:rsidRDefault="001B3686" w:rsidP="001B3686">
            <w:pPr>
              <w:shd w:val="clear" w:color="auto" w:fill="FFFFFF"/>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cs="Sylfaen"/>
                <w:b/>
                <w:sz w:val="16"/>
                <w:szCs w:val="16"/>
                <w:lang w:val="af-ZA" w:eastAsia="ru-RU"/>
              </w:rPr>
              <w:t>Սույն հայտարարության հետ կապված լրացուցիչ տեղեկություններ ստանալու համար կարող եք դիմել գնումների համակարգող</w:t>
            </w:r>
          </w:p>
        </w:tc>
      </w:tr>
      <w:tr w:rsidR="001B3686" w:rsidRPr="00342EA2" w14:paraId="002AF1AD" w14:textId="77777777" w:rsidTr="001B3686">
        <w:trPr>
          <w:trHeight w:val="47"/>
        </w:trPr>
        <w:tc>
          <w:tcPr>
            <w:tcW w:w="2876" w:type="dxa"/>
            <w:gridSpan w:val="8"/>
            <w:tcBorders>
              <w:bottom w:val="single" w:sz="8" w:space="0" w:color="auto"/>
            </w:tcBorders>
            <w:shd w:val="clear" w:color="auto" w:fill="auto"/>
            <w:vAlign w:val="center"/>
          </w:tcPr>
          <w:p w14:paraId="1E39C5F1" w14:textId="77777777" w:rsidR="001B3686" w:rsidRPr="00342EA2" w:rsidRDefault="001B3686" w:rsidP="001B3686">
            <w:pPr>
              <w:shd w:val="clear" w:color="auto" w:fill="FFFFFF"/>
              <w:tabs>
                <w:tab w:val="left" w:pos="1248"/>
              </w:tabs>
              <w:spacing w:before="0" w:after="0"/>
              <w:ind w:left="0" w:firstLine="0"/>
              <w:jc w:val="center"/>
              <w:rPr>
                <w:rFonts w:ascii="GHEA Grapalat" w:eastAsia="Times New Roman" w:hAnsi="GHEA Grapalat"/>
                <w:b/>
                <w:sz w:val="16"/>
                <w:szCs w:val="16"/>
                <w:lang w:val="hy-AM" w:eastAsia="ru-RU"/>
              </w:rPr>
            </w:pPr>
            <w:r w:rsidRPr="00342EA2">
              <w:rPr>
                <w:rFonts w:ascii="GHEA Grapalat" w:eastAsia="Times New Roman" w:hAnsi="GHEA Grapalat"/>
                <w:b/>
                <w:sz w:val="16"/>
                <w:szCs w:val="16"/>
                <w:lang w:eastAsia="ru-RU"/>
              </w:rPr>
              <w:t>Անուն, Ազգանուն</w:t>
            </w:r>
          </w:p>
        </w:tc>
        <w:tc>
          <w:tcPr>
            <w:tcW w:w="3591" w:type="dxa"/>
            <w:gridSpan w:val="13"/>
            <w:tcBorders>
              <w:bottom w:val="single" w:sz="8" w:space="0" w:color="auto"/>
            </w:tcBorders>
            <w:shd w:val="clear" w:color="auto" w:fill="auto"/>
            <w:vAlign w:val="center"/>
          </w:tcPr>
          <w:p w14:paraId="296B6A0C" w14:textId="77777777" w:rsidR="001B3686" w:rsidRPr="00342EA2" w:rsidRDefault="001B3686" w:rsidP="001B3686">
            <w:pPr>
              <w:shd w:val="clear" w:color="auto" w:fill="FFFFFF"/>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Հեռախոս</w:t>
            </w:r>
          </w:p>
        </w:tc>
        <w:tc>
          <w:tcPr>
            <w:tcW w:w="4604" w:type="dxa"/>
            <w:gridSpan w:val="11"/>
            <w:tcBorders>
              <w:bottom w:val="single" w:sz="8" w:space="0" w:color="auto"/>
            </w:tcBorders>
            <w:shd w:val="clear" w:color="auto" w:fill="auto"/>
            <w:vAlign w:val="center"/>
          </w:tcPr>
          <w:p w14:paraId="18D00A61" w14:textId="77777777" w:rsidR="001B3686" w:rsidRPr="00342EA2" w:rsidRDefault="001B3686" w:rsidP="001B3686">
            <w:pPr>
              <w:shd w:val="clear" w:color="auto" w:fill="FFFFFF"/>
              <w:tabs>
                <w:tab w:val="left" w:pos="1248"/>
              </w:tabs>
              <w:spacing w:before="0" w:after="0"/>
              <w:ind w:left="0" w:firstLine="0"/>
              <w:jc w:val="center"/>
              <w:rPr>
                <w:rFonts w:ascii="GHEA Grapalat" w:eastAsia="Times New Roman" w:hAnsi="GHEA Grapalat"/>
                <w:b/>
                <w:sz w:val="16"/>
                <w:szCs w:val="16"/>
                <w:lang w:eastAsia="ru-RU"/>
              </w:rPr>
            </w:pPr>
            <w:r w:rsidRPr="00342EA2">
              <w:rPr>
                <w:rFonts w:ascii="GHEA Grapalat" w:eastAsia="Times New Roman" w:hAnsi="GHEA Grapalat"/>
                <w:b/>
                <w:sz w:val="16"/>
                <w:szCs w:val="16"/>
                <w:lang w:eastAsia="ru-RU"/>
              </w:rPr>
              <w:t>Էլ. փոստի հասցեն</w:t>
            </w:r>
          </w:p>
        </w:tc>
      </w:tr>
      <w:tr w:rsidR="001B3686" w:rsidRPr="00342EA2" w14:paraId="6C6C269C" w14:textId="77777777" w:rsidTr="001B3686">
        <w:trPr>
          <w:trHeight w:val="47"/>
        </w:trPr>
        <w:tc>
          <w:tcPr>
            <w:tcW w:w="2876" w:type="dxa"/>
            <w:gridSpan w:val="8"/>
            <w:shd w:val="clear" w:color="auto" w:fill="auto"/>
            <w:vAlign w:val="center"/>
          </w:tcPr>
          <w:p w14:paraId="0A862370" w14:textId="7B85196B" w:rsidR="001B3686" w:rsidRPr="00342EA2" w:rsidRDefault="001B3686" w:rsidP="001B3686">
            <w:pPr>
              <w:tabs>
                <w:tab w:val="left" w:pos="1248"/>
              </w:tabs>
              <w:spacing w:before="0" w:after="0"/>
              <w:ind w:left="0" w:firstLine="0"/>
              <w:rPr>
                <w:rFonts w:ascii="GHEA Grapalat" w:eastAsia="Times New Roman" w:hAnsi="GHEA Grapalat"/>
                <w:bCs/>
                <w:sz w:val="16"/>
                <w:szCs w:val="16"/>
                <w:lang w:val="hy-AM" w:eastAsia="ru-RU"/>
              </w:rPr>
            </w:pPr>
            <w:r w:rsidRPr="00342EA2">
              <w:rPr>
                <w:rFonts w:ascii="GHEA Grapalat" w:hAnsi="GHEA Grapalat"/>
                <w:bCs/>
                <w:sz w:val="16"/>
                <w:szCs w:val="16"/>
              </w:rPr>
              <w:t xml:space="preserve">     </w:t>
            </w:r>
            <w:r w:rsidRPr="00342EA2">
              <w:rPr>
                <w:rFonts w:ascii="GHEA Grapalat" w:hAnsi="GHEA Grapalat"/>
                <w:bCs/>
                <w:sz w:val="16"/>
                <w:szCs w:val="16"/>
                <w:lang w:val="hy-AM"/>
              </w:rPr>
              <w:t>Մերի Ասատրյան</w:t>
            </w:r>
          </w:p>
        </w:tc>
        <w:tc>
          <w:tcPr>
            <w:tcW w:w="3591" w:type="dxa"/>
            <w:gridSpan w:val="13"/>
            <w:shd w:val="clear" w:color="auto" w:fill="auto"/>
            <w:vAlign w:val="center"/>
          </w:tcPr>
          <w:p w14:paraId="570A2BE5" w14:textId="51550AC0" w:rsidR="001B3686" w:rsidRPr="00342EA2" w:rsidRDefault="001B3686" w:rsidP="001B3686">
            <w:pPr>
              <w:tabs>
                <w:tab w:val="left" w:pos="1248"/>
              </w:tabs>
              <w:spacing w:before="0" w:after="0"/>
              <w:ind w:left="0" w:firstLine="0"/>
              <w:jc w:val="center"/>
              <w:rPr>
                <w:rFonts w:ascii="GHEA Grapalat" w:eastAsia="Times New Roman" w:hAnsi="GHEA Grapalat"/>
                <w:bCs/>
                <w:sz w:val="16"/>
                <w:szCs w:val="16"/>
                <w:lang w:eastAsia="ru-RU"/>
              </w:rPr>
            </w:pPr>
            <w:r w:rsidRPr="00342EA2">
              <w:rPr>
                <w:rFonts w:ascii="GHEA Grapalat" w:hAnsi="GHEA Grapalat"/>
                <w:bCs/>
                <w:sz w:val="16"/>
                <w:szCs w:val="16"/>
              </w:rPr>
              <w:t>(+37410) 599-626</w:t>
            </w:r>
          </w:p>
        </w:tc>
        <w:tc>
          <w:tcPr>
            <w:tcW w:w="4604" w:type="dxa"/>
            <w:gridSpan w:val="11"/>
            <w:shd w:val="clear" w:color="auto" w:fill="auto"/>
            <w:vAlign w:val="center"/>
          </w:tcPr>
          <w:p w14:paraId="3C42DEDA" w14:textId="1710777A" w:rsidR="001B3686" w:rsidRPr="00342EA2" w:rsidRDefault="001B3686" w:rsidP="001B3686">
            <w:pPr>
              <w:tabs>
                <w:tab w:val="left" w:pos="1248"/>
              </w:tabs>
              <w:spacing w:before="0" w:after="0"/>
              <w:ind w:left="0" w:firstLine="0"/>
              <w:jc w:val="center"/>
              <w:rPr>
                <w:rFonts w:ascii="GHEA Grapalat" w:eastAsia="Times New Roman" w:hAnsi="GHEA Grapalat"/>
                <w:bCs/>
                <w:sz w:val="16"/>
                <w:szCs w:val="16"/>
                <w:lang w:eastAsia="ru-RU"/>
              </w:rPr>
            </w:pPr>
            <w:r w:rsidRPr="00342EA2">
              <w:rPr>
                <w:rStyle w:val="Hyperlink"/>
                <w:rFonts w:ascii="GHEA Grapalat" w:hAnsi="GHEA Grapalat"/>
                <w:color w:val="auto"/>
                <w:sz w:val="16"/>
                <w:szCs w:val="16"/>
                <w:lang w:val="af-ZA"/>
              </w:rPr>
              <w:t>mary.asatryan@escs.am</w:t>
            </w:r>
          </w:p>
        </w:tc>
      </w:tr>
    </w:tbl>
    <w:p w14:paraId="0C123193" w14:textId="77777777" w:rsidR="0022631D" w:rsidRPr="00342EA2" w:rsidRDefault="0022631D" w:rsidP="0022631D">
      <w:pPr>
        <w:spacing w:before="0" w:line="360" w:lineRule="auto"/>
        <w:ind w:left="0" w:firstLine="709"/>
        <w:jc w:val="both"/>
        <w:rPr>
          <w:rFonts w:ascii="GHEA Grapalat" w:eastAsia="Times New Roman" w:hAnsi="GHEA Grapalat" w:cs="Sylfaen"/>
          <w:sz w:val="16"/>
          <w:szCs w:val="16"/>
          <w:lang w:val="af-ZA" w:eastAsia="ru-RU"/>
        </w:rPr>
      </w:pPr>
    </w:p>
    <w:p w14:paraId="09F34D10" w14:textId="77777777" w:rsidR="0022631D" w:rsidRPr="00342EA2" w:rsidRDefault="0022631D" w:rsidP="0022631D">
      <w:pPr>
        <w:spacing w:before="0" w:line="360" w:lineRule="auto"/>
        <w:ind w:left="0" w:firstLine="0"/>
        <w:jc w:val="both"/>
        <w:rPr>
          <w:rFonts w:ascii="GHEA Grapalat" w:eastAsia="Times New Roman" w:hAnsi="GHEA Grapalat"/>
          <w:strike/>
          <w:sz w:val="16"/>
          <w:szCs w:val="16"/>
          <w:lang w:val="ru-RU" w:eastAsia="ru-RU"/>
        </w:rPr>
      </w:pPr>
    </w:p>
    <w:p w14:paraId="1160E497" w14:textId="77777777" w:rsidR="001021B0" w:rsidRPr="00342EA2" w:rsidRDefault="001021B0" w:rsidP="009C5E0F">
      <w:pPr>
        <w:tabs>
          <w:tab w:val="left" w:pos="9829"/>
        </w:tabs>
        <w:ind w:left="0" w:firstLine="0"/>
        <w:rPr>
          <w:rFonts w:ascii="GHEA Grapalat" w:hAnsi="GHEA Grapalat"/>
          <w:sz w:val="16"/>
          <w:szCs w:val="16"/>
          <w:lang w:val="hy-AM"/>
        </w:rPr>
      </w:pPr>
    </w:p>
    <w:sectPr w:rsidR="001021B0" w:rsidRPr="00342EA2" w:rsidSect="0083666F">
      <w:pgSz w:w="11907" w:h="16840" w:code="9"/>
      <w:pgMar w:top="284"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35B5D" w14:textId="77777777" w:rsidR="00CE2503" w:rsidRDefault="00CE2503" w:rsidP="0022631D">
      <w:pPr>
        <w:spacing w:before="0" w:after="0"/>
      </w:pPr>
      <w:r>
        <w:separator/>
      </w:r>
    </w:p>
  </w:endnote>
  <w:endnote w:type="continuationSeparator" w:id="0">
    <w:p w14:paraId="30C24B27" w14:textId="77777777" w:rsidR="00CE2503" w:rsidRDefault="00CE2503"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DejaVuSans">
    <w:altName w:val="MS Gothic"/>
    <w:panose1 w:val="00000000000000000000"/>
    <w:charset w:val="80"/>
    <w:family w:val="auto"/>
    <w:notTrueType/>
    <w:pitch w:val="default"/>
    <w:sig w:usb0="00000001" w:usb1="08070000" w:usb2="00000010" w:usb3="00000000" w:csb0="00020000" w:csb1="00000000"/>
  </w:font>
  <w:font w:name="Arian AMU">
    <w:charset w:val="CC"/>
    <w:family w:val="auto"/>
    <w:pitch w:val="variable"/>
    <w:sig w:usb0="A1002E8F" w:usb1="5000000A" w:usb2="00000000" w:usb3="00000000" w:csb0="000101FF" w:csb1="00000000"/>
  </w:font>
  <w:font w:name="DejaVuSans-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BFD6" w14:textId="77777777" w:rsidR="00CE2503" w:rsidRDefault="00CE2503" w:rsidP="0022631D">
      <w:pPr>
        <w:spacing w:before="0" w:after="0"/>
      </w:pPr>
      <w:r>
        <w:separator/>
      </w:r>
    </w:p>
  </w:footnote>
  <w:footnote w:type="continuationSeparator" w:id="0">
    <w:p w14:paraId="341783F7" w14:textId="77777777" w:rsidR="00CE2503" w:rsidRDefault="00CE2503" w:rsidP="0022631D">
      <w:pPr>
        <w:spacing w:before="0" w:after="0"/>
      </w:pPr>
      <w:r>
        <w:continuationSeparator/>
      </w:r>
    </w:p>
  </w:footnote>
  <w:footnote w:id="1">
    <w:p w14:paraId="73E33F31" w14:textId="4A57D6B8" w:rsidR="00DE2790" w:rsidRPr="00541A77" w:rsidRDefault="00DE2790" w:rsidP="0022631D">
      <w:pPr>
        <w:pStyle w:val="FootnoteText"/>
        <w:rPr>
          <w:rFonts w:ascii="Sylfaen" w:hAnsi="Sylfaen" w:cs="Sylfaen"/>
          <w:i/>
          <w:sz w:val="12"/>
          <w:szCs w:val="12"/>
        </w:rPr>
      </w:pPr>
    </w:p>
  </w:footnote>
  <w:footnote w:id="2">
    <w:p w14:paraId="6FFC4258" w14:textId="38584D89" w:rsidR="00DE2790" w:rsidRPr="002D0BF6" w:rsidRDefault="00DE2790" w:rsidP="0022631D">
      <w:pPr>
        <w:pStyle w:val="FootnoteText"/>
        <w:jc w:val="both"/>
        <w:rPr>
          <w:rFonts w:ascii="GHEA Grapalat" w:hAnsi="GHEA Grapalat"/>
          <w:bCs/>
          <w:i/>
          <w:sz w:val="12"/>
          <w:szCs w:val="12"/>
          <w:vertAlign w:val="superscript"/>
          <w:lang w:val="es-ES"/>
        </w:rPr>
      </w:pPr>
    </w:p>
  </w:footnote>
  <w:footnote w:id="3">
    <w:p w14:paraId="3B8A1A70" w14:textId="715A9B6E" w:rsidR="00DE2790" w:rsidRPr="002D0BF6" w:rsidRDefault="00DE2790" w:rsidP="0022631D">
      <w:pPr>
        <w:pStyle w:val="FootnoteText"/>
        <w:jc w:val="both"/>
        <w:rPr>
          <w:rFonts w:ascii="GHEA Grapalat" w:hAnsi="GHEA Grapalat"/>
          <w:bCs/>
          <w:i/>
          <w:sz w:val="12"/>
          <w:szCs w:val="12"/>
          <w:vertAlign w:val="superscript"/>
          <w:lang w:val="es-ES"/>
        </w:rPr>
      </w:pPr>
    </w:p>
  </w:footnote>
  <w:footnote w:id="4">
    <w:p w14:paraId="3C2506E4" w14:textId="668D2E1C" w:rsidR="00614DF6" w:rsidRPr="002D0BF6" w:rsidRDefault="00614DF6" w:rsidP="0022631D">
      <w:pPr>
        <w:pStyle w:val="FootnoteText"/>
        <w:jc w:val="both"/>
        <w:rPr>
          <w:rFonts w:ascii="GHEA Grapalat" w:hAnsi="GHEA Grapalat"/>
          <w:bCs/>
          <w:i/>
          <w:sz w:val="12"/>
          <w:szCs w:val="12"/>
          <w:vertAlign w:val="superscript"/>
          <w:lang w:val="es-ES"/>
        </w:rPr>
      </w:pPr>
    </w:p>
  </w:footnote>
  <w:footnote w:id="5">
    <w:p w14:paraId="727E1A8C" w14:textId="00578962" w:rsidR="00614DF6" w:rsidRPr="002D0BF6" w:rsidRDefault="00614DF6" w:rsidP="00D36866">
      <w:pPr>
        <w:pStyle w:val="FootnoteText"/>
        <w:jc w:val="both"/>
        <w:rPr>
          <w:rFonts w:ascii="GHEA Grapalat" w:hAnsi="GHEA Grapalat"/>
          <w:bCs/>
          <w:i/>
          <w:sz w:val="12"/>
          <w:szCs w:val="12"/>
          <w:lang w:val="es-ES"/>
        </w:rPr>
      </w:pPr>
    </w:p>
  </w:footnote>
  <w:footnote w:id="6">
    <w:p w14:paraId="771AD2C5" w14:textId="692A56A5" w:rsidR="001B3686" w:rsidRPr="00871366" w:rsidRDefault="001B3686" w:rsidP="0022631D">
      <w:pPr>
        <w:pStyle w:val="FootnoteText"/>
        <w:jc w:val="both"/>
        <w:rPr>
          <w:rFonts w:ascii="GHEA Grapalat" w:hAnsi="GHEA Grapalat"/>
          <w:bCs/>
          <w:i/>
          <w:sz w:val="12"/>
          <w:szCs w:val="12"/>
          <w:lang w:val="es-ES"/>
        </w:rPr>
      </w:pPr>
    </w:p>
  </w:footnote>
  <w:footnote w:id="7">
    <w:p w14:paraId="5B14D78F" w14:textId="16C6797C" w:rsidR="001B3686" w:rsidRPr="002D0BF6" w:rsidRDefault="001B3686" w:rsidP="0022631D">
      <w:pPr>
        <w:pStyle w:val="FootnoteText"/>
        <w:rPr>
          <w:rFonts w:ascii="GHEA Grapalat" w:hAnsi="GHEA Grapalat"/>
          <w:i/>
          <w:sz w:val="16"/>
          <w:szCs w:val="16"/>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F3DAE3"/>
    <w:multiLevelType w:val="hybridMultilevel"/>
    <w:tmpl w:val="82C64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FACC3F"/>
    <w:multiLevelType w:val="hybridMultilevel"/>
    <w:tmpl w:val="BBBBE8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739C03"/>
    <w:multiLevelType w:val="hybridMultilevel"/>
    <w:tmpl w:val="C60040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B36AB8"/>
    <w:multiLevelType w:val="hybridMultilevel"/>
    <w:tmpl w:val="F50876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4E7E3E"/>
    <w:multiLevelType w:val="hybridMultilevel"/>
    <w:tmpl w:val="7B5E3832"/>
    <w:lvl w:ilvl="0" w:tplc="BA84CED0">
      <w:start w:val="6"/>
      <w:numFmt w:val="bullet"/>
      <w:lvlText w:val="-"/>
      <w:lvlJc w:val="left"/>
      <w:pPr>
        <w:ind w:left="855" w:hanging="360"/>
      </w:pPr>
      <w:rPr>
        <w:rFonts w:ascii="GHEA Grapalat" w:eastAsiaTheme="minorEastAsia" w:hAnsi="GHEA Grapalat" w:cs="Calibri" w:hint="default"/>
        <w:sz w:val="18"/>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2B6E619F"/>
    <w:multiLevelType w:val="hybridMultilevel"/>
    <w:tmpl w:val="6EEA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508EA"/>
    <w:multiLevelType w:val="hybridMultilevel"/>
    <w:tmpl w:val="7500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C414"/>
    <w:multiLevelType w:val="hybridMultilevel"/>
    <w:tmpl w:val="C217F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8F0728"/>
    <w:multiLevelType w:val="hybridMultilevel"/>
    <w:tmpl w:val="D87A58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
  </w:num>
  <w:num w:numId="5">
    <w:abstractNumId w:val="1"/>
  </w:num>
  <w:num w:numId="6">
    <w:abstractNumId w:val="4"/>
  </w:num>
  <w:num w:numId="7">
    <w:abstractNumId w:val="3"/>
  </w:num>
  <w:num w:numId="8">
    <w:abstractNumId w:val="9"/>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EA"/>
    <w:rsid w:val="0000087E"/>
    <w:rsid w:val="00012170"/>
    <w:rsid w:val="0002460E"/>
    <w:rsid w:val="00030584"/>
    <w:rsid w:val="000308A6"/>
    <w:rsid w:val="00042387"/>
    <w:rsid w:val="00044B15"/>
    <w:rsid w:val="00044EA8"/>
    <w:rsid w:val="00046646"/>
    <w:rsid w:val="00046CCF"/>
    <w:rsid w:val="00051ECE"/>
    <w:rsid w:val="000546B6"/>
    <w:rsid w:val="000568D2"/>
    <w:rsid w:val="00056ACF"/>
    <w:rsid w:val="00062C9B"/>
    <w:rsid w:val="0007090E"/>
    <w:rsid w:val="00071E84"/>
    <w:rsid w:val="00073D66"/>
    <w:rsid w:val="00076170"/>
    <w:rsid w:val="000873E0"/>
    <w:rsid w:val="000A79C1"/>
    <w:rsid w:val="000B0199"/>
    <w:rsid w:val="000B03B1"/>
    <w:rsid w:val="000C3F6F"/>
    <w:rsid w:val="000E40A3"/>
    <w:rsid w:val="000E4FF1"/>
    <w:rsid w:val="000F376D"/>
    <w:rsid w:val="001021B0"/>
    <w:rsid w:val="00104F86"/>
    <w:rsid w:val="001100D7"/>
    <w:rsid w:val="0011622A"/>
    <w:rsid w:val="001471D9"/>
    <w:rsid w:val="00163B74"/>
    <w:rsid w:val="00173088"/>
    <w:rsid w:val="0018422F"/>
    <w:rsid w:val="00184584"/>
    <w:rsid w:val="00194C14"/>
    <w:rsid w:val="001A1999"/>
    <w:rsid w:val="001A1DBC"/>
    <w:rsid w:val="001A4948"/>
    <w:rsid w:val="001B2CF5"/>
    <w:rsid w:val="001B3686"/>
    <w:rsid w:val="001C1BE1"/>
    <w:rsid w:val="001C6AA2"/>
    <w:rsid w:val="001D7591"/>
    <w:rsid w:val="001E0091"/>
    <w:rsid w:val="001E23F3"/>
    <w:rsid w:val="001E4852"/>
    <w:rsid w:val="001F25BD"/>
    <w:rsid w:val="001F5AB6"/>
    <w:rsid w:val="0020619D"/>
    <w:rsid w:val="00220494"/>
    <w:rsid w:val="0022631D"/>
    <w:rsid w:val="002470DA"/>
    <w:rsid w:val="00253F55"/>
    <w:rsid w:val="002640B0"/>
    <w:rsid w:val="00272191"/>
    <w:rsid w:val="00282EC8"/>
    <w:rsid w:val="00284D91"/>
    <w:rsid w:val="00292BD4"/>
    <w:rsid w:val="00295B92"/>
    <w:rsid w:val="002A4F59"/>
    <w:rsid w:val="002C0A1D"/>
    <w:rsid w:val="002D0DFA"/>
    <w:rsid w:val="002E3F90"/>
    <w:rsid w:val="002E4E6F"/>
    <w:rsid w:val="002F16CC"/>
    <w:rsid w:val="002F1FEB"/>
    <w:rsid w:val="003039D5"/>
    <w:rsid w:val="003105E4"/>
    <w:rsid w:val="003136F2"/>
    <w:rsid w:val="00321153"/>
    <w:rsid w:val="00342509"/>
    <w:rsid w:val="00342EA2"/>
    <w:rsid w:val="00346CE4"/>
    <w:rsid w:val="0035520E"/>
    <w:rsid w:val="00371B1D"/>
    <w:rsid w:val="00380FBC"/>
    <w:rsid w:val="00385A47"/>
    <w:rsid w:val="00390886"/>
    <w:rsid w:val="00390E02"/>
    <w:rsid w:val="003972CA"/>
    <w:rsid w:val="003B2758"/>
    <w:rsid w:val="003E3D40"/>
    <w:rsid w:val="003E6978"/>
    <w:rsid w:val="003F074D"/>
    <w:rsid w:val="003F0CFC"/>
    <w:rsid w:val="003F405F"/>
    <w:rsid w:val="00425EB5"/>
    <w:rsid w:val="00433E3C"/>
    <w:rsid w:val="0044790F"/>
    <w:rsid w:val="00451490"/>
    <w:rsid w:val="00472069"/>
    <w:rsid w:val="00474C2F"/>
    <w:rsid w:val="00475573"/>
    <w:rsid w:val="004764CD"/>
    <w:rsid w:val="004805D9"/>
    <w:rsid w:val="00483A37"/>
    <w:rsid w:val="004875E0"/>
    <w:rsid w:val="004A2EB9"/>
    <w:rsid w:val="004C1116"/>
    <w:rsid w:val="004D078F"/>
    <w:rsid w:val="004D6E9B"/>
    <w:rsid w:val="004E376E"/>
    <w:rsid w:val="004F762B"/>
    <w:rsid w:val="00503BCC"/>
    <w:rsid w:val="0051235A"/>
    <w:rsid w:val="00526204"/>
    <w:rsid w:val="00531DFB"/>
    <w:rsid w:val="00532081"/>
    <w:rsid w:val="00546023"/>
    <w:rsid w:val="00551E4F"/>
    <w:rsid w:val="00552377"/>
    <w:rsid w:val="00565811"/>
    <w:rsid w:val="005737F9"/>
    <w:rsid w:val="00574396"/>
    <w:rsid w:val="005936F2"/>
    <w:rsid w:val="005A52BA"/>
    <w:rsid w:val="005B5758"/>
    <w:rsid w:val="005D1ABD"/>
    <w:rsid w:val="005D5FBD"/>
    <w:rsid w:val="00607C9A"/>
    <w:rsid w:val="00614DF6"/>
    <w:rsid w:val="00615EF0"/>
    <w:rsid w:val="00623A0E"/>
    <w:rsid w:val="00631C01"/>
    <w:rsid w:val="00632697"/>
    <w:rsid w:val="0064399A"/>
    <w:rsid w:val="00646760"/>
    <w:rsid w:val="00650FB8"/>
    <w:rsid w:val="006616AF"/>
    <w:rsid w:val="00665C15"/>
    <w:rsid w:val="0067585C"/>
    <w:rsid w:val="00690ECB"/>
    <w:rsid w:val="00692EB5"/>
    <w:rsid w:val="006957A5"/>
    <w:rsid w:val="006A38B4"/>
    <w:rsid w:val="006A3BA6"/>
    <w:rsid w:val="006B2E21"/>
    <w:rsid w:val="006C0266"/>
    <w:rsid w:val="006E0D92"/>
    <w:rsid w:val="006E1A83"/>
    <w:rsid w:val="006F000E"/>
    <w:rsid w:val="006F2779"/>
    <w:rsid w:val="006F3E78"/>
    <w:rsid w:val="006F6E96"/>
    <w:rsid w:val="007060FC"/>
    <w:rsid w:val="00747347"/>
    <w:rsid w:val="007732E7"/>
    <w:rsid w:val="007775AC"/>
    <w:rsid w:val="00780201"/>
    <w:rsid w:val="0078682E"/>
    <w:rsid w:val="00787DD3"/>
    <w:rsid w:val="00791E4C"/>
    <w:rsid w:val="00794372"/>
    <w:rsid w:val="007A45FF"/>
    <w:rsid w:val="007E1C11"/>
    <w:rsid w:val="007F1B99"/>
    <w:rsid w:val="0080357B"/>
    <w:rsid w:val="008047EF"/>
    <w:rsid w:val="0081420B"/>
    <w:rsid w:val="0083666F"/>
    <w:rsid w:val="00851632"/>
    <w:rsid w:val="008520B3"/>
    <w:rsid w:val="00862EEC"/>
    <w:rsid w:val="008769DE"/>
    <w:rsid w:val="008927AD"/>
    <w:rsid w:val="0089502E"/>
    <w:rsid w:val="00895CDE"/>
    <w:rsid w:val="008B20A3"/>
    <w:rsid w:val="008C4E62"/>
    <w:rsid w:val="008C6A97"/>
    <w:rsid w:val="008D2498"/>
    <w:rsid w:val="008E493A"/>
    <w:rsid w:val="008F557E"/>
    <w:rsid w:val="00926877"/>
    <w:rsid w:val="00932CD2"/>
    <w:rsid w:val="009363C6"/>
    <w:rsid w:val="009503CD"/>
    <w:rsid w:val="0096776A"/>
    <w:rsid w:val="00973990"/>
    <w:rsid w:val="00975767"/>
    <w:rsid w:val="00995D68"/>
    <w:rsid w:val="00997C28"/>
    <w:rsid w:val="009A7AED"/>
    <w:rsid w:val="009A7E71"/>
    <w:rsid w:val="009B7307"/>
    <w:rsid w:val="009C5E0F"/>
    <w:rsid w:val="009D304D"/>
    <w:rsid w:val="009D6394"/>
    <w:rsid w:val="009E75FF"/>
    <w:rsid w:val="009E7601"/>
    <w:rsid w:val="009F15EC"/>
    <w:rsid w:val="00A02DEF"/>
    <w:rsid w:val="00A306F5"/>
    <w:rsid w:val="00A31820"/>
    <w:rsid w:val="00A41074"/>
    <w:rsid w:val="00A44630"/>
    <w:rsid w:val="00A456E2"/>
    <w:rsid w:val="00A5356B"/>
    <w:rsid w:val="00A8794F"/>
    <w:rsid w:val="00A91C66"/>
    <w:rsid w:val="00A93288"/>
    <w:rsid w:val="00A93D8E"/>
    <w:rsid w:val="00A95FF2"/>
    <w:rsid w:val="00AA32E4"/>
    <w:rsid w:val="00AA5458"/>
    <w:rsid w:val="00AB7D46"/>
    <w:rsid w:val="00AC0CAD"/>
    <w:rsid w:val="00AC44E1"/>
    <w:rsid w:val="00AD07B9"/>
    <w:rsid w:val="00AD5205"/>
    <w:rsid w:val="00AD59DC"/>
    <w:rsid w:val="00AD6958"/>
    <w:rsid w:val="00AE563B"/>
    <w:rsid w:val="00AF566F"/>
    <w:rsid w:val="00AF7C3D"/>
    <w:rsid w:val="00B06424"/>
    <w:rsid w:val="00B24037"/>
    <w:rsid w:val="00B4009B"/>
    <w:rsid w:val="00B63B9A"/>
    <w:rsid w:val="00B65BC3"/>
    <w:rsid w:val="00B66CEA"/>
    <w:rsid w:val="00B75762"/>
    <w:rsid w:val="00B757F8"/>
    <w:rsid w:val="00B91DE2"/>
    <w:rsid w:val="00B944BB"/>
    <w:rsid w:val="00B94EA2"/>
    <w:rsid w:val="00BA03B0"/>
    <w:rsid w:val="00BA4DB1"/>
    <w:rsid w:val="00BB0A93"/>
    <w:rsid w:val="00BD3D4E"/>
    <w:rsid w:val="00BD5EDF"/>
    <w:rsid w:val="00BD6B3C"/>
    <w:rsid w:val="00BF1465"/>
    <w:rsid w:val="00BF4745"/>
    <w:rsid w:val="00BF50F1"/>
    <w:rsid w:val="00C04F1C"/>
    <w:rsid w:val="00C1151E"/>
    <w:rsid w:val="00C1670F"/>
    <w:rsid w:val="00C26963"/>
    <w:rsid w:val="00C370F9"/>
    <w:rsid w:val="00C54CA3"/>
    <w:rsid w:val="00C627DA"/>
    <w:rsid w:val="00C757F9"/>
    <w:rsid w:val="00C82EE8"/>
    <w:rsid w:val="00C84DF7"/>
    <w:rsid w:val="00C96337"/>
    <w:rsid w:val="00C96BED"/>
    <w:rsid w:val="00CA245B"/>
    <w:rsid w:val="00CA3F99"/>
    <w:rsid w:val="00CB44D2"/>
    <w:rsid w:val="00CC1F23"/>
    <w:rsid w:val="00CC4E97"/>
    <w:rsid w:val="00CE2503"/>
    <w:rsid w:val="00CF1F70"/>
    <w:rsid w:val="00D053F4"/>
    <w:rsid w:val="00D0647B"/>
    <w:rsid w:val="00D2609F"/>
    <w:rsid w:val="00D31A5A"/>
    <w:rsid w:val="00D350DE"/>
    <w:rsid w:val="00D36189"/>
    <w:rsid w:val="00D36273"/>
    <w:rsid w:val="00D36866"/>
    <w:rsid w:val="00D4325E"/>
    <w:rsid w:val="00D47B24"/>
    <w:rsid w:val="00D77636"/>
    <w:rsid w:val="00D80C64"/>
    <w:rsid w:val="00DD2C4C"/>
    <w:rsid w:val="00DD437B"/>
    <w:rsid w:val="00DE06F1"/>
    <w:rsid w:val="00DE2790"/>
    <w:rsid w:val="00DE2F21"/>
    <w:rsid w:val="00DF5B9B"/>
    <w:rsid w:val="00DF6E98"/>
    <w:rsid w:val="00E17441"/>
    <w:rsid w:val="00E243EA"/>
    <w:rsid w:val="00E33A25"/>
    <w:rsid w:val="00E4188B"/>
    <w:rsid w:val="00E426D4"/>
    <w:rsid w:val="00E54C4D"/>
    <w:rsid w:val="00E56328"/>
    <w:rsid w:val="00E573F9"/>
    <w:rsid w:val="00E720B3"/>
    <w:rsid w:val="00E8420D"/>
    <w:rsid w:val="00E91A4F"/>
    <w:rsid w:val="00E96D1D"/>
    <w:rsid w:val="00E97BF7"/>
    <w:rsid w:val="00EA01A2"/>
    <w:rsid w:val="00EA312D"/>
    <w:rsid w:val="00EA568C"/>
    <w:rsid w:val="00EA767F"/>
    <w:rsid w:val="00EB5362"/>
    <w:rsid w:val="00EB59EE"/>
    <w:rsid w:val="00EC10D7"/>
    <w:rsid w:val="00EC13BF"/>
    <w:rsid w:val="00EC6804"/>
    <w:rsid w:val="00ED00F2"/>
    <w:rsid w:val="00ED7C51"/>
    <w:rsid w:val="00EF16D0"/>
    <w:rsid w:val="00EF703A"/>
    <w:rsid w:val="00F10AFE"/>
    <w:rsid w:val="00F25342"/>
    <w:rsid w:val="00F27ECD"/>
    <w:rsid w:val="00F31004"/>
    <w:rsid w:val="00F64167"/>
    <w:rsid w:val="00F6673B"/>
    <w:rsid w:val="00F75CEC"/>
    <w:rsid w:val="00F77AAD"/>
    <w:rsid w:val="00F916C4"/>
    <w:rsid w:val="00F92325"/>
    <w:rsid w:val="00F94780"/>
    <w:rsid w:val="00FB097B"/>
    <w:rsid w:val="00FC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18B39233-009B-4342-B6F9-6B5BCC23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paragraph" w:customStyle="1" w:styleId="paragraph">
    <w:name w:val="paragraph"/>
    <w:basedOn w:val="Normal"/>
    <w:rsid w:val="00E17441"/>
    <w:pPr>
      <w:spacing w:before="100" w:beforeAutospacing="1" w:after="100" w:afterAutospacing="1"/>
      <w:ind w:left="0" w:firstLine="0"/>
    </w:pPr>
    <w:rPr>
      <w:rFonts w:ascii="Times New Roman" w:eastAsia="Times New Roman" w:hAnsi="Times New Roman"/>
      <w:sz w:val="24"/>
      <w:szCs w:val="24"/>
    </w:rPr>
  </w:style>
  <w:style w:type="character" w:styleId="Hyperlink">
    <w:name w:val="Hyperlink"/>
    <w:basedOn w:val="DefaultParagraphFont"/>
    <w:uiPriority w:val="99"/>
    <w:unhideWhenUsed/>
    <w:rsid w:val="00AC0CAD"/>
    <w:rPr>
      <w:color w:val="0563C1" w:themeColor="hyperlink"/>
      <w:u w:val="single"/>
    </w:rPr>
  </w:style>
  <w:style w:type="paragraph" w:customStyle="1" w:styleId="Default">
    <w:name w:val="Default"/>
    <w:rsid w:val="00B66C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0546B6"/>
    <w:pPr>
      <w:widowControl w:val="0"/>
      <w:autoSpaceDE w:val="0"/>
      <w:autoSpaceDN w:val="0"/>
      <w:spacing w:before="45" w:after="0"/>
      <w:ind w:left="0" w:firstLine="0"/>
    </w:pPr>
    <w:rPr>
      <w:rFonts w:ascii="Microsoft Sans Serif" w:eastAsia="Microsoft Sans Serif" w:hAnsi="Microsoft Sans Serif" w:cs="Microsoft Sans Seri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80054">
      <w:bodyDiv w:val="1"/>
      <w:marLeft w:val="0"/>
      <w:marRight w:val="0"/>
      <w:marTop w:val="0"/>
      <w:marBottom w:val="0"/>
      <w:divBdr>
        <w:top w:val="none" w:sz="0" w:space="0" w:color="auto"/>
        <w:left w:val="none" w:sz="0" w:space="0" w:color="auto"/>
        <w:bottom w:val="none" w:sz="0" w:space="0" w:color="auto"/>
        <w:right w:val="none" w:sz="0" w:space="0" w:color="auto"/>
      </w:divBdr>
    </w:div>
    <w:div w:id="20270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uction.armeps.am/hy/procurer/bo_details/tid/32411/code/24/id/629086/" TargetMode="External"/><Relationship Id="rId13" Type="http://schemas.openxmlformats.org/officeDocument/2006/relationships/hyperlink" Target="https://eauction.armeps.am/hy/procurer/bo_details/tid/32411/code/24/id/755042/" TargetMode="External"/><Relationship Id="rId18" Type="http://schemas.openxmlformats.org/officeDocument/2006/relationships/hyperlink" Target="https://eauction.armeps.am/hy/procurer/bo_details/tid/32411/code/24/id/755042/" TargetMode="External"/><Relationship Id="rId26" Type="http://schemas.openxmlformats.org/officeDocument/2006/relationships/hyperlink" Target="https://eauction.armeps.am/hy/procurer/bo_details/tid/32411/code/24/id/62908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uction.armeps.am/hy/procurer/bo_details/tid/32411/code/24/id/755042/" TargetMode="External"/><Relationship Id="rId34" Type="http://schemas.openxmlformats.org/officeDocument/2006/relationships/hyperlink" Target="https://eauction.armeps.am/hy/procurer/bo_details/tid/32411/code/24/id/419953/" TargetMode="External"/><Relationship Id="rId7" Type="http://schemas.openxmlformats.org/officeDocument/2006/relationships/endnotes" Target="endnotes.xml"/><Relationship Id="rId12" Type="http://schemas.openxmlformats.org/officeDocument/2006/relationships/hyperlink" Target="https://eauction.armeps.am/hy/procurer/bo_details/tid/32411/code/24/id/419953/" TargetMode="External"/><Relationship Id="rId17" Type="http://schemas.openxmlformats.org/officeDocument/2006/relationships/hyperlink" Target="https://eauction.armeps.am/hy/procurer/bo_details/tid/32411/code/24/id/755042/" TargetMode="External"/><Relationship Id="rId25" Type="http://schemas.openxmlformats.org/officeDocument/2006/relationships/hyperlink" Target="https://eauction.armeps.am/hy/procurer/bo_details/tid/32411/code/24/id/755042/" TargetMode="External"/><Relationship Id="rId33" Type="http://schemas.openxmlformats.org/officeDocument/2006/relationships/hyperlink" Target="https://eauction.armeps.am/hy/procurer/bo_details/tid/22310/status/6/id/3564/" TargetMode="External"/><Relationship Id="rId38" Type="http://schemas.openxmlformats.org/officeDocument/2006/relationships/hyperlink" Target="https://eauction.armeps.am/hy/procurer/bo_details/tid/32411/code/24/id/139165/" TargetMode="External"/><Relationship Id="rId2" Type="http://schemas.openxmlformats.org/officeDocument/2006/relationships/numbering" Target="numbering.xml"/><Relationship Id="rId16" Type="http://schemas.openxmlformats.org/officeDocument/2006/relationships/hyperlink" Target="https://eauction.armeps.am/hy/procurer/bo_details/tid/32411/code/24/id/419953/" TargetMode="External"/><Relationship Id="rId20" Type="http://schemas.openxmlformats.org/officeDocument/2006/relationships/hyperlink" Target="https://eauction.armeps.am/hy/procurer/bo_details/tid/32411/code/24/id/629086/" TargetMode="External"/><Relationship Id="rId29" Type="http://schemas.openxmlformats.org/officeDocument/2006/relationships/hyperlink" Target="https://eauction.armeps.am/hy/procurer/bo_details/tid/22310/status/6/id/3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uction.armeps.am/hy/procurer/bo_details/tid/32411/code/24/id/139165/" TargetMode="External"/><Relationship Id="rId24" Type="http://schemas.openxmlformats.org/officeDocument/2006/relationships/hyperlink" Target="https://eauction.armeps.am/hy/procurer/bo_details/tid/32411/code/24/id/139165/" TargetMode="External"/><Relationship Id="rId32" Type="http://schemas.openxmlformats.org/officeDocument/2006/relationships/hyperlink" Target="https://eauction.armeps.am/hy/procurer/bo_details/tid/22310/status/6/id/3564/" TargetMode="External"/><Relationship Id="rId37" Type="http://schemas.openxmlformats.org/officeDocument/2006/relationships/hyperlink" Target="https://eauction.armeps.am/hy/procurer/bo_details/tid/22310/status/6/id/356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uction.armeps.am/hy/procurer/bo_details/tid/32411/code/24/id/629086/" TargetMode="External"/><Relationship Id="rId23" Type="http://schemas.openxmlformats.org/officeDocument/2006/relationships/hyperlink" Target="https://eauction.armeps.am/hy/procurer/bo_details/tid/32411/code/24/id/629086/" TargetMode="External"/><Relationship Id="rId28" Type="http://schemas.openxmlformats.org/officeDocument/2006/relationships/hyperlink" Target="https://eauction.armeps.am/hy/procurer/bo_details/tid/22310/status/6/id/3564/" TargetMode="External"/><Relationship Id="rId36" Type="http://schemas.openxmlformats.org/officeDocument/2006/relationships/hyperlink" Target="https://eauction.armeps.am/hy/procurer/bo_details/tid/32411/code/24/id/139165/" TargetMode="External"/><Relationship Id="rId10" Type="http://schemas.openxmlformats.org/officeDocument/2006/relationships/hyperlink" Target="https://eauction.armeps.am/hy/procurer/bo_details/tid/32411/code/24/id/720515/" TargetMode="External"/><Relationship Id="rId19" Type="http://schemas.openxmlformats.org/officeDocument/2006/relationships/hyperlink" Target="https://eauction.armeps.am/hy/procurer/bo_details/tid/32411/code/24/id/629086/" TargetMode="External"/><Relationship Id="rId31" Type="http://schemas.openxmlformats.org/officeDocument/2006/relationships/hyperlink" Target="https://eauction.armeps.am/hy/procurer/bo_details/tid/32411/code/24/id/139165/" TargetMode="External"/><Relationship Id="rId4" Type="http://schemas.openxmlformats.org/officeDocument/2006/relationships/settings" Target="settings.xml"/><Relationship Id="rId9" Type="http://schemas.openxmlformats.org/officeDocument/2006/relationships/hyperlink" Target="https://eauction.armeps.am/hy/procurer/bo_details/tid/32411/code/24/id/4109/" TargetMode="External"/><Relationship Id="rId14" Type="http://schemas.openxmlformats.org/officeDocument/2006/relationships/hyperlink" Target="https://eauction.armeps.am/hy/procurer/bo_details/tid/32411/code/24/id/4109/" TargetMode="External"/><Relationship Id="rId22" Type="http://schemas.openxmlformats.org/officeDocument/2006/relationships/hyperlink" Target="https://eauction.armeps.am/hy/procurer/bo_details/tid/32411/code/24/id/629086/" TargetMode="External"/><Relationship Id="rId27" Type="http://schemas.openxmlformats.org/officeDocument/2006/relationships/hyperlink" Target="https://eauction.armeps.am/hy/procurer/bo_details/tid/32411/code/24/id/755042/" TargetMode="External"/><Relationship Id="rId30" Type="http://schemas.openxmlformats.org/officeDocument/2006/relationships/hyperlink" Target="https://eauction.armeps.am/hy/procurer/bo_details/tid/32411/code/24/id/720515/" TargetMode="External"/><Relationship Id="rId35" Type="http://schemas.openxmlformats.org/officeDocument/2006/relationships/hyperlink" Target="https://eauction.armeps.am/hy/procurer/bo_details/tid/22310/status/6/id/3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1DBB-1C44-4766-996F-AB54B42C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cp:lastModifiedBy>
  <cp:revision>153</cp:revision>
  <cp:lastPrinted>2024-02-14T05:42:00Z</cp:lastPrinted>
  <dcterms:created xsi:type="dcterms:W3CDTF">2021-08-10T13:09:00Z</dcterms:created>
  <dcterms:modified xsi:type="dcterms:W3CDTF">2024-12-20T15:32:00Z</dcterms:modified>
</cp:coreProperties>
</file>